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Pr="00340D2E" w:rsidRDefault="00340D2E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26497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18-025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0608B2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Child Development Clinic and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Occupational Therapy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0608B2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July 10</w:t>
            </w:r>
            <w:r w:rsidR="001305C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8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F34E3" w:rsidRPr="00340D2E" w:rsidRDefault="00340D2E" w:rsidP="008F34E3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MAHCP – Occupat</w:t>
            </w:r>
            <w:r w:rsidR="00D5306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ional Therapist – </w:t>
            </w:r>
            <w:r w:rsidR="000608B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– 0.9</w:t>
            </w:r>
            <w:r w:rsidR="00B739E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EFT -Term</w:t>
            </w: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  <w:r w:rsidR="001305C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Manager CDC/FASD and </w:t>
            </w:r>
          </w:p>
          <w:p w:rsidR="00340D2E" w:rsidRPr="00340D2E" w:rsidRDefault="008F34E3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 of Rehabilitation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CF2CC5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  <w:r w:rsidR="00CF2CC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August 20, 2018 </w:t>
            </w:r>
          </w:p>
        </w:tc>
      </w:tr>
    </w:tbl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F04DCD" w:rsidRPr="003A6065" w:rsidRDefault="00BD3F45" w:rsidP="00340D2E">
      <w:pPr>
        <w:tabs>
          <w:tab w:val="left" w:pos="-1440"/>
        </w:tabs>
        <w:ind w:left="2160" w:hanging="2160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The Rehabilitation Centre for Children is a community based health care facility providing 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services </w:t>
      </w:r>
    </w:p>
    <w:p w:rsidR="00340D2E" w:rsidRPr="003A6065" w:rsidRDefault="00F04DCD" w:rsidP="00340D2E">
      <w:pPr>
        <w:tabs>
          <w:tab w:val="left" w:pos="-1440"/>
        </w:tabs>
        <w:ind w:left="2160" w:hanging="2160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>t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>o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children with special needs and their families in Manitoba and surrounding areas. </w:t>
      </w:r>
      <w:r w:rsidR="00340D2E"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CF2CC5" w:rsidRDefault="00BD3F45" w:rsidP="00340D2E">
      <w:pPr>
        <w:shd w:val="clear" w:color="auto" w:fill="FFFFFF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</w:t>
      </w:r>
      <w:r w:rsidR="001305CD">
        <w:rPr>
          <w:rFonts w:ascii="Tahoma" w:hAnsi="Tahoma" w:cs="Tahoma"/>
          <w:color w:val="000000"/>
          <w:spacing w:val="-8"/>
          <w:szCs w:val="20"/>
        </w:rPr>
        <w:t>Child Development Clinic</w:t>
      </w:r>
      <w:r w:rsidR="000608B2">
        <w:rPr>
          <w:rFonts w:ascii="Tahoma" w:hAnsi="Tahoma" w:cs="Tahoma"/>
          <w:color w:val="000000"/>
          <w:spacing w:val="-8"/>
          <w:szCs w:val="20"/>
        </w:rPr>
        <w:t xml:space="preserve"> and Outpatient Occupational Therapy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CF2CC5" w:rsidRPr="003A6065">
        <w:rPr>
          <w:rFonts w:ascii="Tahoma" w:hAnsi="Tahoma" w:cs="Tahoma"/>
          <w:color w:val="000000"/>
          <w:spacing w:val="-8"/>
          <w:szCs w:val="20"/>
        </w:rPr>
        <w:t>require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 xml:space="preserve"> an OCCUPATIONAL THERAPIST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to 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>provide</w:t>
      </w:r>
      <w:r w:rsidR="00C65083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assessment and intervention </w:t>
      </w:r>
      <w:r w:rsidR="00C65083">
        <w:rPr>
          <w:rFonts w:ascii="Tahoma" w:hAnsi="Tahoma" w:cs="Tahoma"/>
          <w:color w:val="000000"/>
          <w:spacing w:val="-8"/>
          <w:szCs w:val="20"/>
        </w:rPr>
        <w:t>service</w:t>
      </w:r>
      <w:r w:rsidR="001305CD">
        <w:rPr>
          <w:rFonts w:ascii="Tahoma" w:hAnsi="Tahoma" w:cs="Tahoma"/>
          <w:color w:val="000000"/>
          <w:spacing w:val="-8"/>
          <w:szCs w:val="20"/>
        </w:rPr>
        <w:t>s for preschool childr</w:t>
      </w:r>
      <w:r w:rsidR="000608B2">
        <w:rPr>
          <w:rFonts w:ascii="Tahoma" w:hAnsi="Tahoma" w:cs="Tahoma"/>
          <w:color w:val="000000"/>
          <w:spacing w:val="-8"/>
          <w:szCs w:val="20"/>
        </w:rPr>
        <w:t>en</w:t>
      </w:r>
      <w:r w:rsidR="00CF2CC5">
        <w:rPr>
          <w:rFonts w:ascii="Tahoma" w:hAnsi="Tahoma" w:cs="Tahoma"/>
          <w:color w:val="000000"/>
          <w:spacing w:val="-8"/>
          <w:szCs w:val="20"/>
        </w:rPr>
        <w:t xml:space="preserve"> referred for:</w:t>
      </w:r>
    </w:p>
    <w:p w:rsidR="00CF2CC5" w:rsidRPr="00CF2CC5" w:rsidRDefault="000608B2" w:rsidP="00CF2CC5">
      <w:pPr>
        <w:pStyle w:val="ListParagraph"/>
        <w:numPr>
          <w:ilvl w:val="0"/>
          <w:numId w:val="7"/>
        </w:numPr>
        <w:shd w:val="clear" w:color="auto" w:fill="FFFFFF"/>
        <w:rPr>
          <w:rFonts w:ascii="Tahoma" w:hAnsi="Tahoma" w:cs="Tahoma"/>
          <w:bCs/>
          <w:color w:val="000000"/>
          <w:spacing w:val="-14"/>
          <w:szCs w:val="20"/>
        </w:rPr>
      </w:pPr>
      <w:r w:rsidRPr="00CF2CC5">
        <w:rPr>
          <w:rFonts w:ascii="Tahoma" w:hAnsi="Tahoma" w:cs="Tahoma"/>
          <w:color w:val="000000"/>
          <w:spacing w:val="-8"/>
          <w:szCs w:val="20"/>
        </w:rPr>
        <w:t>Child Development</w:t>
      </w:r>
      <w:r w:rsidR="00CF2CC5">
        <w:rPr>
          <w:rFonts w:ascii="Tahoma" w:hAnsi="Tahoma" w:cs="Tahoma"/>
          <w:color w:val="000000"/>
          <w:spacing w:val="-8"/>
          <w:szCs w:val="20"/>
        </w:rPr>
        <w:t xml:space="preserve"> Clinic Autism Services </w:t>
      </w:r>
      <w:r w:rsidRPr="00CF2CC5">
        <w:rPr>
          <w:rFonts w:ascii="Tahoma" w:hAnsi="Tahoma" w:cs="Tahoma"/>
          <w:color w:val="000000"/>
          <w:spacing w:val="-8"/>
          <w:szCs w:val="20"/>
        </w:rPr>
        <w:t>(0.5 EFT)</w:t>
      </w:r>
      <w:r w:rsidR="001305CD" w:rsidRPr="00CF2CC5">
        <w:rPr>
          <w:rFonts w:ascii="Tahoma" w:hAnsi="Tahoma" w:cs="Tahoma"/>
          <w:color w:val="000000"/>
          <w:spacing w:val="-8"/>
          <w:szCs w:val="20"/>
        </w:rPr>
        <w:t xml:space="preserve">. </w:t>
      </w:r>
    </w:p>
    <w:p w:rsidR="00CF2CC5" w:rsidRPr="00CF2CC5" w:rsidRDefault="00CF2CC5" w:rsidP="00CF2CC5">
      <w:pPr>
        <w:pStyle w:val="ListParagraph"/>
        <w:numPr>
          <w:ilvl w:val="0"/>
          <w:numId w:val="7"/>
        </w:numPr>
        <w:shd w:val="clear" w:color="auto" w:fill="FFFFFF"/>
        <w:rPr>
          <w:rFonts w:ascii="Tahoma" w:hAnsi="Tahoma" w:cs="Tahoma"/>
          <w:bCs/>
          <w:color w:val="000000"/>
          <w:spacing w:val="-14"/>
          <w:szCs w:val="20"/>
        </w:rPr>
      </w:pPr>
      <w:r w:rsidRPr="00CF2CC5">
        <w:rPr>
          <w:rFonts w:ascii="Tahoma" w:hAnsi="Tahoma" w:cs="Tahoma"/>
          <w:color w:val="000000"/>
          <w:spacing w:val="-8"/>
          <w:szCs w:val="20"/>
        </w:rPr>
        <w:t>Occupational Therapy</w:t>
      </w:r>
      <w:r>
        <w:rPr>
          <w:rFonts w:ascii="Tahoma" w:hAnsi="Tahoma" w:cs="Tahoma"/>
          <w:color w:val="000000"/>
          <w:spacing w:val="-8"/>
          <w:szCs w:val="20"/>
        </w:rPr>
        <w:t xml:space="preserve">  Outpatients 0.4 EFT) </w:t>
      </w:r>
      <w:r w:rsidRPr="00CF2CC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CF2CC5" w:rsidRDefault="00CF2CC5" w:rsidP="00CF2CC5">
      <w:pPr>
        <w:shd w:val="clear" w:color="auto" w:fill="FFFFFF"/>
        <w:rPr>
          <w:rFonts w:ascii="Tahoma" w:hAnsi="Tahoma" w:cs="Tahoma"/>
          <w:color w:val="000000"/>
          <w:spacing w:val="-8"/>
          <w:szCs w:val="20"/>
        </w:rPr>
      </w:pPr>
    </w:p>
    <w:p w:rsidR="00BD3F45" w:rsidRPr="00CF2CC5" w:rsidRDefault="001305CD" w:rsidP="00CF2CC5">
      <w:pPr>
        <w:shd w:val="clear" w:color="auto" w:fill="FFFFFF"/>
        <w:rPr>
          <w:rFonts w:ascii="Tahoma" w:hAnsi="Tahoma" w:cs="Tahoma"/>
          <w:bCs/>
          <w:color w:val="000000"/>
          <w:spacing w:val="-14"/>
          <w:szCs w:val="20"/>
        </w:rPr>
      </w:pPr>
      <w:r w:rsidRPr="00CF2CC5">
        <w:rPr>
          <w:rFonts w:ascii="Tahoma" w:hAnsi="Tahoma" w:cs="Tahoma"/>
          <w:color w:val="000000"/>
          <w:spacing w:val="-8"/>
          <w:szCs w:val="20"/>
        </w:rPr>
        <w:t xml:space="preserve"> The Occupational Therapist </w:t>
      </w:r>
      <w:r w:rsidR="00BD3F45" w:rsidRPr="00CF2CC5">
        <w:rPr>
          <w:rFonts w:ascii="Tahoma" w:hAnsi="Tahoma" w:cs="Tahoma"/>
          <w:color w:val="000000"/>
          <w:spacing w:val="-8"/>
          <w:szCs w:val="20"/>
        </w:rPr>
        <w:t xml:space="preserve">acts as a resource person to other health care professionals and to the community. </w:t>
      </w:r>
    </w:p>
    <w:p w:rsidR="00340D2E" w:rsidRPr="003A6065" w:rsidRDefault="008F34E3" w:rsidP="00340D2E">
      <w:pPr>
        <w:shd w:val="clear" w:color="auto" w:fill="FFFFFF"/>
        <w:spacing w:before="277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Occupational Therapist</w:t>
      </w:r>
      <w:r w:rsidR="00340D2E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utilizes advanced skills and knowledge and performs at a high level of independence as a clin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ical practitioner,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consultant and educator.  Practices are in accordance with RCC policy and professional standards. This includes:</w:t>
      </w:r>
    </w:p>
    <w:p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C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ollaboration with all healthcare providers and community agencies who are involved with the child</w:t>
      </w:r>
    </w:p>
    <w:p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O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ngoing liaison with the child's caregivers</w:t>
      </w:r>
    </w:p>
    <w:p w:rsidR="00032211" w:rsidRPr="003A6065" w:rsidRDefault="003A6065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Assessment, intervention and development of goals with child and family.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BD3F45" w:rsidRPr="003A6065" w:rsidRDefault="00032211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Participation in continuous quality improvement, research, client and staff education initiatives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340D2E" w:rsidRPr="003A6065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340D2E" w:rsidRPr="003A6065" w:rsidRDefault="00BD3F45" w:rsidP="001F262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>: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Degree in Occupational Therapy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Licensure by the College of Occupational Therapists of Manitoba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Physical fitness for lifting and bending and handling children.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:rsidR="00F04DCD" w:rsidRPr="003A6065" w:rsidRDefault="00F04DCD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9"/>
          <w:szCs w:val="20"/>
        </w:rPr>
        <w:t>Minimum of three years recent clinical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 xml:space="preserve"> experience in pediatric occupational therapy</w:t>
      </w:r>
      <w:r w:rsidR="009F36EE">
        <w:rPr>
          <w:rFonts w:ascii="Tahoma" w:hAnsi="Tahoma" w:cs="Tahoma"/>
          <w:color w:val="000000"/>
          <w:spacing w:val="-9"/>
          <w:szCs w:val="20"/>
        </w:rPr>
        <w:t xml:space="preserve"> is recommended</w:t>
      </w:r>
      <w:r w:rsidRPr="003A6065">
        <w:rPr>
          <w:rFonts w:ascii="Tahoma" w:hAnsi="Tahoma" w:cs="Tahoma"/>
          <w:color w:val="000000"/>
          <w:spacing w:val="-9"/>
          <w:szCs w:val="20"/>
        </w:rPr>
        <w:t>. Specialized experience in t</w:t>
      </w:r>
      <w:r w:rsidR="001305CD">
        <w:rPr>
          <w:rFonts w:ascii="Tahoma" w:hAnsi="Tahoma" w:cs="Tahoma"/>
          <w:color w:val="000000"/>
          <w:spacing w:val="-9"/>
          <w:szCs w:val="20"/>
        </w:rPr>
        <w:t xml:space="preserve">he areas of autism 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>is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 an </w:t>
      </w:r>
      <w:r w:rsidRPr="003A6065">
        <w:rPr>
          <w:rFonts w:ascii="Tahoma" w:hAnsi="Tahoma" w:cs="Tahoma"/>
          <w:color w:val="000000"/>
          <w:szCs w:val="20"/>
        </w:rPr>
        <w:t>ass</w:t>
      </w:r>
      <w:r w:rsidR="00340D2E" w:rsidRPr="003A6065">
        <w:rPr>
          <w:rFonts w:ascii="Tahoma" w:hAnsi="Tahoma" w:cs="Tahoma"/>
          <w:color w:val="000000"/>
          <w:szCs w:val="20"/>
        </w:rPr>
        <w:t>et.</w:t>
      </w:r>
    </w:p>
    <w:p w:rsidR="00340D2E" w:rsidRPr="00C65083" w:rsidRDefault="003A6065" w:rsidP="00C65083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:rsidR="00340D2E" w:rsidRPr="003A6065" w:rsidRDefault="00340D2E" w:rsidP="00340D2E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Pr="003A6065">
        <w:rPr>
          <w:rFonts w:ascii="Tahoma" w:hAnsi="Tahoma" w:cs="Tahoma"/>
          <w:color w:val="000000"/>
          <w:szCs w:val="20"/>
          <w:lang w:val="en-GB"/>
        </w:rPr>
        <w:t>Mo</w:t>
      </w:r>
      <w:r w:rsidR="003A6065">
        <w:rPr>
          <w:rFonts w:ascii="Tahoma" w:hAnsi="Tahoma" w:cs="Tahoma"/>
          <w:color w:val="000000"/>
          <w:szCs w:val="20"/>
          <w:lang w:val="en-GB"/>
        </w:rPr>
        <w:t xml:space="preserve">nday to Friday </w:t>
      </w:r>
      <w:r w:rsidR="000608B2">
        <w:rPr>
          <w:rFonts w:ascii="Tahoma" w:hAnsi="Tahoma" w:cs="Tahoma"/>
          <w:color w:val="000000"/>
          <w:szCs w:val="20"/>
          <w:lang w:val="en-GB"/>
        </w:rPr>
        <w:t>33.75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Hours per week</w:t>
      </w:r>
      <w:r w:rsidR="00BA6CA8">
        <w:rPr>
          <w:rFonts w:ascii="Tahoma" w:hAnsi="Tahoma" w:cs="Tahoma"/>
          <w:color w:val="000000"/>
          <w:szCs w:val="20"/>
          <w:lang w:val="en-GB"/>
        </w:rPr>
        <w:t xml:space="preserve"> with </w:t>
      </w:r>
      <w:r w:rsidR="00C65083">
        <w:rPr>
          <w:rFonts w:ascii="Tahoma" w:hAnsi="Tahoma" w:cs="Tahoma"/>
          <w:color w:val="000000"/>
          <w:szCs w:val="20"/>
          <w:lang w:val="en-GB"/>
        </w:rPr>
        <w:t>some flexibility of</w:t>
      </w:r>
      <w:r w:rsidR="00675544">
        <w:rPr>
          <w:rFonts w:ascii="Tahoma" w:hAnsi="Tahoma" w:cs="Tahoma"/>
          <w:color w:val="000000"/>
          <w:szCs w:val="20"/>
          <w:lang w:val="en-GB"/>
        </w:rPr>
        <w:t xml:space="preserve"> days worked </w:t>
      </w:r>
      <w:r w:rsidR="000608B2">
        <w:rPr>
          <w:rFonts w:ascii="Tahoma" w:hAnsi="Tahoma" w:cs="Tahoma"/>
          <w:color w:val="000000"/>
          <w:szCs w:val="20"/>
          <w:lang w:val="en-GB"/>
        </w:rPr>
        <w:t xml:space="preserve">required </w:t>
      </w:r>
      <w:r w:rsidR="00675544">
        <w:rPr>
          <w:rFonts w:ascii="Tahoma" w:hAnsi="Tahoma" w:cs="Tahoma"/>
          <w:color w:val="000000"/>
          <w:szCs w:val="20"/>
          <w:lang w:val="en-GB"/>
        </w:rPr>
        <w:t>related to scheduling demands</w:t>
      </w:r>
      <w:r w:rsidR="00C65083">
        <w:rPr>
          <w:rFonts w:ascii="Tahoma" w:hAnsi="Tahoma" w:cs="Tahoma"/>
          <w:color w:val="000000"/>
          <w:szCs w:val="20"/>
          <w:lang w:val="en-GB"/>
        </w:rPr>
        <w:t>.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</w:t>
      </w:r>
      <w:r w:rsidRPr="003A6065">
        <w:rPr>
          <w:rFonts w:ascii="Tahoma" w:hAnsi="Tahoma" w:cs="Tahoma"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 w:rsidR="00C65083"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 w:rsidR="00C520DA" w:rsidRPr="003A6065">
        <w:rPr>
          <w:rFonts w:ascii="Tahoma" w:hAnsi="Tahoma" w:cs="Tahoma"/>
          <w:color w:val="000000"/>
          <w:szCs w:val="20"/>
          <w:lang w:val="en-GB"/>
        </w:rPr>
        <w:t>As per MAHCP</w:t>
      </w:r>
      <w:r w:rsidR="00C63F91" w:rsidRPr="003A6065">
        <w:rPr>
          <w:rFonts w:ascii="Tahoma" w:hAnsi="Tahoma" w:cs="Tahoma"/>
          <w:color w:val="000000"/>
          <w:szCs w:val="20"/>
          <w:lang w:val="en-GB"/>
        </w:rPr>
        <w:t xml:space="preserve"> collective agreement and commensurate with experience</w:t>
      </w:r>
    </w:p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8"/>
        <w:gridCol w:w="2272"/>
      </w:tblGrid>
      <w:tr w:rsidR="00340D2E" w:rsidRPr="00340D2E" w:rsidTr="00264979">
        <w:trPr>
          <w:jc w:val="center"/>
        </w:trPr>
        <w:tc>
          <w:tcPr>
            <w:tcW w:w="708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264979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Apply in Writing to:</w:t>
            </w:r>
            <w:r w:rsidR="0026497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DA6EB9" w:rsidRPr="00340D2E" w:rsidRDefault="000608B2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Barb Borton,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 of Clinical and Rehabilitation</w:t>
            </w:r>
            <w:r w:rsidR="000E3F4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C520DA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Services</w:t>
            </w:r>
            <w:r w:rsidR="000E3F4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; Rehabilitation Centre for Children</w:t>
            </w:r>
          </w:p>
          <w:p w:rsidR="00DA6EB9" w:rsidRPr="00340D2E" w:rsidRDefault="00C520DA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1155 Notre Dame Avenue</w:t>
            </w:r>
          </w:p>
          <w:p w:rsidR="00340D2E" w:rsidRPr="00340D2E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Winnipeg, MB R</w:t>
            </w:r>
            <w:r w:rsidR="007A6E5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3E 3G1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 email: bborton@rccinc.ca</w:t>
            </w:r>
          </w:p>
        </w:tc>
        <w:tc>
          <w:tcPr>
            <w:tcW w:w="227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Closing Date:</w:t>
            </w:r>
          </w:p>
          <w:p w:rsidR="00340D2E" w:rsidRPr="00340D2E" w:rsidRDefault="0026497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July 17</w:t>
            </w:r>
            <w:r w:rsidR="007C1C1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 w:rsidR="00043597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7</w:t>
            </w:r>
          </w:p>
        </w:tc>
      </w:tr>
    </w:tbl>
    <w:p w:rsidR="003A6065" w:rsidRDefault="003A6065" w:rsidP="001F262D">
      <w:pPr>
        <w:jc w:val="both"/>
        <w:rPr>
          <w:lang w:val="en-GB"/>
        </w:rPr>
      </w:pPr>
    </w:p>
    <w:sectPr w:rsidR="003A6065" w:rsidSect="001F262D">
      <w:footerReference w:type="default" r:id="rId9"/>
      <w:endnotePr>
        <w:numFmt w:val="decimal"/>
      </w:endnotePr>
      <w:pgSz w:w="12240" w:h="15840" w:code="1"/>
      <w:pgMar w:top="720" w:right="1440" w:bottom="567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FB" w:rsidRDefault="00744FFB" w:rsidP="001F262D">
      <w:r>
        <w:separator/>
      </w:r>
    </w:p>
  </w:endnote>
  <w:endnote w:type="continuationSeparator" w:id="0">
    <w:p w:rsidR="00744FFB" w:rsidRDefault="00744FFB" w:rsidP="001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65" w:rsidRDefault="003A6065" w:rsidP="001F262D">
    <w:pPr>
      <w:pStyle w:val="Footer"/>
    </w:pPr>
  </w:p>
  <w:p w:rsidR="003A6065" w:rsidRDefault="003A6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FB" w:rsidRDefault="00744FFB" w:rsidP="001F262D">
      <w:r>
        <w:separator/>
      </w:r>
    </w:p>
  </w:footnote>
  <w:footnote w:type="continuationSeparator" w:id="0">
    <w:p w:rsidR="00744FFB" w:rsidRDefault="00744FFB" w:rsidP="001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6433120"/>
    <w:multiLevelType w:val="hybridMultilevel"/>
    <w:tmpl w:val="9C34FB6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158EF"/>
    <w:rsid w:val="00032211"/>
    <w:rsid w:val="00043597"/>
    <w:rsid w:val="000608B2"/>
    <w:rsid w:val="00091424"/>
    <w:rsid w:val="000E3F48"/>
    <w:rsid w:val="001305CD"/>
    <w:rsid w:val="0019053D"/>
    <w:rsid w:val="001E2513"/>
    <w:rsid w:val="001F262D"/>
    <w:rsid w:val="0023215C"/>
    <w:rsid w:val="002437E3"/>
    <w:rsid w:val="00264979"/>
    <w:rsid w:val="00340D2E"/>
    <w:rsid w:val="00344E98"/>
    <w:rsid w:val="003652D8"/>
    <w:rsid w:val="00372440"/>
    <w:rsid w:val="003A6065"/>
    <w:rsid w:val="00445EFF"/>
    <w:rsid w:val="00675544"/>
    <w:rsid w:val="006A0AA7"/>
    <w:rsid w:val="0074492A"/>
    <w:rsid w:val="00744FFB"/>
    <w:rsid w:val="007A6E50"/>
    <w:rsid w:val="007C1C18"/>
    <w:rsid w:val="00844642"/>
    <w:rsid w:val="008F34E3"/>
    <w:rsid w:val="00937F71"/>
    <w:rsid w:val="0095443E"/>
    <w:rsid w:val="00961F52"/>
    <w:rsid w:val="009F36EE"/>
    <w:rsid w:val="00A568ED"/>
    <w:rsid w:val="00B739E2"/>
    <w:rsid w:val="00B86C58"/>
    <w:rsid w:val="00BA6CA8"/>
    <w:rsid w:val="00BD3F45"/>
    <w:rsid w:val="00C43641"/>
    <w:rsid w:val="00C520DA"/>
    <w:rsid w:val="00C63F91"/>
    <w:rsid w:val="00C65083"/>
    <w:rsid w:val="00CF2CC5"/>
    <w:rsid w:val="00D53068"/>
    <w:rsid w:val="00DA6EB9"/>
    <w:rsid w:val="00DB0BD9"/>
    <w:rsid w:val="00DF6B71"/>
    <w:rsid w:val="00E0584E"/>
    <w:rsid w:val="00E56563"/>
    <w:rsid w:val="00ED2629"/>
    <w:rsid w:val="00ED274B"/>
    <w:rsid w:val="00ED4900"/>
    <w:rsid w:val="00F04DCD"/>
    <w:rsid w:val="00F37504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5E95E-DE43-46E2-AD8F-6AF9757E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2</cp:revision>
  <cp:lastPrinted>2014-08-11T15:25:00Z</cp:lastPrinted>
  <dcterms:created xsi:type="dcterms:W3CDTF">2018-07-10T19:50:00Z</dcterms:created>
  <dcterms:modified xsi:type="dcterms:W3CDTF">2018-07-10T19:50:00Z</dcterms:modified>
</cp:coreProperties>
</file>