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6F1C87">
        <w:rPr>
          <w:rFonts w:ascii="Arial" w:hAnsi="Arial" w:cs="Arial"/>
          <w:b/>
          <w:bCs/>
          <w:color w:val="333300"/>
          <w:lang w:val="en-GB"/>
        </w:rPr>
        <w:t xml:space="preserve"> Draft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D641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D64149">
              <w:rPr>
                <w:rFonts w:ascii="Tahoma" w:hAnsi="Tahoma" w:cs="Tahoma"/>
                <w:b/>
                <w:sz w:val="20"/>
                <w:szCs w:val="20"/>
              </w:rPr>
              <w:t>19-004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:rsidR="00373A01" w:rsidRPr="0005496B" w:rsidRDefault="00FA7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Prosthetics &amp; Orthotics</w:t>
            </w:r>
          </w:p>
        </w:tc>
        <w:tc>
          <w:tcPr>
            <w:tcW w:w="3402" w:type="dxa"/>
            <w:shd w:val="clear" w:color="auto" w:fill="auto"/>
          </w:tcPr>
          <w:p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D6414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March 1, 2019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608B5" w:rsidRDefault="00FA74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Prosthetics &amp; Orthotics Clinic Assistant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>Director of Prosthetics &amp; Orthotics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4149">
              <w:rPr>
                <w:rFonts w:ascii="Tahoma" w:hAnsi="Tahoma" w:cs="Tahoma"/>
                <w:b/>
                <w:sz w:val="20"/>
                <w:szCs w:val="20"/>
              </w:rPr>
              <w:t>March 25, 2019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D6414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Full time Permanent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4149">
              <w:rPr>
                <w:rFonts w:ascii="Tahoma" w:hAnsi="Tahoma" w:cs="Tahoma"/>
                <w:b/>
                <w:sz w:val="20"/>
                <w:szCs w:val="20"/>
              </w:rPr>
              <w:t>1.0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2E2D3C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ab/>
      </w:r>
    </w:p>
    <w:p w:rsidR="000608B5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Performs Reception/Telephone duties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Greeting and directing clinic clients. Assisting clients with undressing and preparing for examination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obtaining assessment data from clients, weighing and measuring.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transferring clients.  Clean and tidy clinic rooms between client appointments.</w:t>
      </w:r>
    </w:p>
    <w:p w:rsidR="00FA7467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 in the coordination and booking of appointments and keeps record.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Keep work-in-progress software updated.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Completes test requisitions, books a variety of tests and receives test results.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Photocopy correspondence, reports, pamphlets, articles, etc. as required/requested.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Word process a variety of material including; correspondence, reports, forms, statistics, clinic lists, etc.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Transcribing patient notes that may be written and or dictated.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To prepare and submit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monthly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statistics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Maintain records and filing system.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and capabilities.  Occasional out of town travel is required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Is member of the service delivery team that provides efficient and effective clerical support to the centre</w:t>
      </w:r>
    </w:p>
    <w:p w:rsidR="00373A01" w:rsidRPr="00FC7118" w:rsidRDefault="00580919" w:rsidP="00373A01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Participated in quality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improvement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research activities as required.</w:t>
      </w:r>
    </w:p>
    <w:p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Graduate from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a recognized Medical/Clinic Office Assistant Course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3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 work experience in a secretarial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or clinic Assistant Position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</w:t>
      </w:r>
    </w:p>
    <w:p w:rsidR="00373A01" w:rsidRPr="00FC7118" w:rsidRDefault="00E04749" w:rsidP="00373A0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  <w:r w:rsidR="00FC7118">
        <w:rPr>
          <w:rFonts w:ascii="Arial" w:hAnsi="Arial" w:cs="Arial"/>
          <w:bCs/>
          <w:color w:val="333300"/>
          <w:sz w:val="20"/>
          <w:szCs w:val="20"/>
        </w:rPr>
        <w:t>, OPIE would be an asset</w:t>
      </w: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:rsidR="00373A01" w:rsidRPr="00FC7118" w:rsidRDefault="00E04749" w:rsidP="00FC711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 </w:t>
      </w:r>
      <w:r w:rsidR="00FA7467">
        <w:rPr>
          <w:rFonts w:ascii="Arial" w:hAnsi="Arial" w:cs="Arial"/>
          <w:b/>
          <w:bCs/>
          <w:color w:val="333300"/>
          <w:sz w:val="20"/>
          <w:szCs w:val="20"/>
        </w:rPr>
        <w:t>Hours to be determined</w:t>
      </w: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</w:t>
      </w:r>
      <w:r w:rsidR="00FA7467">
        <w:rPr>
          <w:rFonts w:ascii="Arial" w:hAnsi="Arial" w:cs="Arial"/>
          <w:color w:val="333300"/>
          <w:sz w:val="20"/>
          <w:szCs w:val="20"/>
        </w:rPr>
        <w:t>265</w:t>
      </w:r>
      <w:r w:rsidR="001D3709">
        <w:rPr>
          <w:rFonts w:ascii="Arial" w:hAnsi="Arial" w:cs="Arial"/>
          <w:color w:val="333300"/>
          <w:sz w:val="20"/>
          <w:szCs w:val="20"/>
        </w:rPr>
        <w:t>/hr - $</w:t>
      </w:r>
      <w:r w:rsidR="00FA7467">
        <w:rPr>
          <w:rFonts w:ascii="Arial" w:hAnsi="Arial" w:cs="Arial"/>
          <w:color w:val="333300"/>
          <w:sz w:val="20"/>
          <w:szCs w:val="20"/>
        </w:rPr>
        <w:t>21.174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:rsidR="00373A01" w:rsidRDefault="00373A01"/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Specialist/Executive Assistant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496B" w:rsidRPr="0005496B" w:rsidRDefault="00D641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8, 2019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86AEC"/>
    <w:rsid w:val="001D3709"/>
    <w:rsid w:val="00227437"/>
    <w:rsid w:val="002531B5"/>
    <w:rsid w:val="002C74D7"/>
    <w:rsid w:val="002E135B"/>
    <w:rsid w:val="002E2D3C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80919"/>
    <w:rsid w:val="005F300E"/>
    <w:rsid w:val="005F4225"/>
    <w:rsid w:val="006F1C87"/>
    <w:rsid w:val="007022DB"/>
    <w:rsid w:val="00703E8D"/>
    <w:rsid w:val="00721591"/>
    <w:rsid w:val="00741D12"/>
    <w:rsid w:val="007608B4"/>
    <w:rsid w:val="007941EC"/>
    <w:rsid w:val="007C366E"/>
    <w:rsid w:val="007D2E7C"/>
    <w:rsid w:val="007F2809"/>
    <w:rsid w:val="00845F1F"/>
    <w:rsid w:val="00864E81"/>
    <w:rsid w:val="008870FB"/>
    <w:rsid w:val="008903CB"/>
    <w:rsid w:val="008E0047"/>
    <w:rsid w:val="00926C30"/>
    <w:rsid w:val="0092786C"/>
    <w:rsid w:val="00935039"/>
    <w:rsid w:val="00951634"/>
    <w:rsid w:val="00A047CE"/>
    <w:rsid w:val="00A52FEF"/>
    <w:rsid w:val="00A82ACA"/>
    <w:rsid w:val="00AE05A2"/>
    <w:rsid w:val="00B47B2F"/>
    <w:rsid w:val="00B502C1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D56295"/>
    <w:rsid w:val="00D64149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F961F3"/>
    <w:rsid w:val="00FA7467"/>
    <w:rsid w:val="00FC711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2017-03-20T16:57:00Z</cp:lastPrinted>
  <dcterms:created xsi:type="dcterms:W3CDTF">2019-03-01T13:04:00Z</dcterms:created>
  <dcterms:modified xsi:type="dcterms:W3CDTF">2019-03-01T13:04:00Z</dcterms:modified>
</cp:coreProperties>
</file>