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63" w:rsidRPr="001C3331" w:rsidRDefault="00A739D9" w:rsidP="00BF6236">
      <w:pPr>
        <w:pStyle w:val="NoSpacing"/>
        <w:jc w:val="center"/>
        <w:rPr>
          <w:rFonts w:ascii="Arial" w:hAnsi="Arial"/>
          <w:b/>
          <w:sz w:val="16"/>
          <w:szCs w:val="16"/>
        </w:rPr>
      </w:pPr>
      <w:r>
        <w:rPr>
          <w:rFonts w:ascii="Arial" w:hAnsi="Arial"/>
          <w:b/>
          <w:noProof/>
          <w:sz w:val="16"/>
          <w:szCs w:val="16"/>
          <w:lang w:val="en-CA" w:eastAsia="en-CA"/>
        </w:rPr>
        <w:drawing>
          <wp:anchor distT="0" distB="0" distL="114300" distR="114300" simplePos="0" relativeHeight="251658240" behindDoc="0" locked="0" layoutInCell="1" allowOverlap="1">
            <wp:simplePos x="0" y="0"/>
            <wp:positionH relativeFrom="column">
              <wp:posOffset>4715510</wp:posOffset>
            </wp:positionH>
            <wp:positionV relativeFrom="paragraph">
              <wp:posOffset>-65405</wp:posOffset>
            </wp:positionV>
            <wp:extent cx="668655" cy="621665"/>
            <wp:effectExtent l="0" t="0" r="0" b="6985"/>
            <wp:wrapNone/>
            <wp:docPr id="3" name="Picture 0" descr="RCC Color Logo Stacked jpeg 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 Color Logo Stacked jpeg 09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16"/>
          <w:szCs w:val="16"/>
          <w:lang w:val="en-CA" w:eastAsia="en-CA"/>
        </w:rPr>
        <w:drawing>
          <wp:anchor distT="0" distB="0" distL="114300" distR="114300" simplePos="0" relativeHeight="251657216" behindDoc="0" locked="0" layoutInCell="1" allowOverlap="1">
            <wp:simplePos x="0" y="0"/>
            <wp:positionH relativeFrom="column">
              <wp:posOffset>-208280</wp:posOffset>
            </wp:positionH>
            <wp:positionV relativeFrom="paragraph">
              <wp:posOffset>-15240</wp:posOffset>
            </wp:positionV>
            <wp:extent cx="1743710" cy="570230"/>
            <wp:effectExtent l="0" t="0" r="8890" b="1270"/>
            <wp:wrapNone/>
            <wp:docPr id="2" name="Picture 1" descr="SSCY Centre TIB logo 17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Y Centre TIB logo 1703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63">
        <w:rPr>
          <w:rFonts w:ascii="Arial" w:hAnsi="Arial"/>
          <w:b/>
          <w:noProof/>
          <w:sz w:val="16"/>
          <w:szCs w:val="16"/>
          <w:lang w:val="en-CA" w:eastAsia="en-CA"/>
        </w:rPr>
        <w:t>Reh</w:t>
      </w:r>
      <w:r w:rsidR="002F40CE">
        <w:rPr>
          <w:rFonts w:ascii="Arial" w:hAnsi="Arial"/>
          <w:b/>
          <w:noProof/>
          <w:sz w:val="16"/>
          <w:szCs w:val="16"/>
          <w:lang w:val="en-CA" w:eastAsia="en-CA"/>
        </w:rPr>
        <w:t>abilitation Centre for Children</w:t>
      </w:r>
    </w:p>
    <w:p w:rsidR="00075863" w:rsidRPr="001C3331" w:rsidRDefault="00075863" w:rsidP="00075863">
      <w:pPr>
        <w:pStyle w:val="NoSpacing"/>
        <w:jc w:val="center"/>
        <w:rPr>
          <w:rFonts w:ascii="Arial" w:hAnsi="Arial"/>
          <w:sz w:val="16"/>
          <w:szCs w:val="16"/>
        </w:rPr>
      </w:pPr>
      <w:r w:rsidRPr="001C3331">
        <w:rPr>
          <w:rFonts w:ascii="Arial" w:hAnsi="Arial"/>
          <w:sz w:val="16"/>
          <w:szCs w:val="16"/>
        </w:rPr>
        <w:t>1155 Notre Dame Avenue</w:t>
      </w:r>
    </w:p>
    <w:p w:rsidR="00075863" w:rsidRPr="001C3331" w:rsidRDefault="00075863" w:rsidP="00075863">
      <w:pPr>
        <w:pStyle w:val="NoSpacing"/>
        <w:jc w:val="center"/>
        <w:rPr>
          <w:rFonts w:ascii="Arial" w:hAnsi="Arial"/>
          <w:sz w:val="16"/>
          <w:szCs w:val="16"/>
        </w:rPr>
      </w:pPr>
      <w:r w:rsidRPr="001C3331">
        <w:rPr>
          <w:rFonts w:ascii="Arial" w:hAnsi="Arial"/>
          <w:sz w:val="16"/>
          <w:szCs w:val="16"/>
        </w:rPr>
        <w:t>Winnipeg, MB, Canada R3E 3G1</w:t>
      </w:r>
    </w:p>
    <w:p w:rsidR="00075863" w:rsidRPr="001C3331" w:rsidRDefault="00075863" w:rsidP="00075863">
      <w:pPr>
        <w:pStyle w:val="NoSpacing"/>
        <w:jc w:val="center"/>
        <w:rPr>
          <w:rFonts w:ascii="Arial" w:hAnsi="Arial"/>
          <w:sz w:val="16"/>
          <w:szCs w:val="16"/>
        </w:rPr>
      </w:pPr>
      <w:r w:rsidRPr="001C3331">
        <w:rPr>
          <w:rFonts w:ascii="Arial" w:hAnsi="Arial"/>
          <w:sz w:val="16"/>
          <w:szCs w:val="16"/>
        </w:rPr>
        <w:t>Tel: (204</w:t>
      </w:r>
      <w:r>
        <w:rPr>
          <w:rFonts w:ascii="Arial" w:hAnsi="Arial"/>
          <w:sz w:val="16"/>
          <w:szCs w:val="16"/>
        </w:rPr>
        <w:t xml:space="preserve">) </w:t>
      </w:r>
      <w:r w:rsidR="00496FC1">
        <w:rPr>
          <w:rFonts w:ascii="Arial" w:hAnsi="Arial"/>
          <w:sz w:val="16"/>
          <w:szCs w:val="16"/>
        </w:rPr>
        <w:t>258-6721</w:t>
      </w:r>
      <w:r w:rsidRPr="001C3331">
        <w:rPr>
          <w:rFonts w:ascii="Arial" w:hAnsi="Arial"/>
          <w:sz w:val="16"/>
          <w:szCs w:val="16"/>
        </w:rPr>
        <w:t xml:space="preserve">   Fax: (204) </w:t>
      </w:r>
      <w:r w:rsidR="00496FC1">
        <w:rPr>
          <w:rFonts w:ascii="Arial" w:hAnsi="Arial"/>
          <w:sz w:val="16"/>
          <w:szCs w:val="16"/>
        </w:rPr>
        <w:t>258-6795</w:t>
      </w:r>
    </w:p>
    <w:p w:rsidR="00563F28" w:rsidRDefault="00563F28"/>
    <w:p w:rsidR="00496FC1" w:rsidRDefault="00496FC1"/>
    <w:p w:rsidR="00FF0332" w:rsidRPr="00566DEB" w:rsidRDefault="00FF0332" w:rsidP="00566DEB">
      <w:pPr>
        <w:jc w:val="center"/>
        <w:rPr>
          <w:rFonts w:ascii="Calibri" w:hAnsi="Calibri"/>
          <w:b w:val="0"/>
          <w:sz w:val="28"/>
          <w:szCs w:val="28"/>
          <w:lang w:val="en-CA"/>
        </w:rPr>
      </w:pPr>
      <w:r w:rsidRPr="00566DEB">
        <w:rPr>
          <w:rFonts w:ascii="Calibri" w:hAnsi="Calibri"/>
          <w:sz w:val="28"/>
          <w:szCs w:val="28"/>
          <w:u w:val="single"/>
          <w:lang w:val="en-CA"/>
        </w:rPr>
        <w:t>Being Active at Home</w:t>
      </w:r>
    </w:p>
    <w:p w:rsidR="00FF0332" w:rsidRPr="00FF0332" w:rsidRDefault="00FF0332" w:rsidP="00FF0332">
      <w:pPr>
        <w:rPr>
          <w:rFonts w:ascii="Calibri" w:hAnsi="Calibri"/>
          <w:b w:val="0"/>
          <w:lang w:val="en-CA"/>
        </w:rPr>
      </w:pPr>
    </w:p>
    <w:p w:rsidR="00FF0332" w:rsidRDefault="00FF0332" w:rsidP="00FF0332">
      <w:pPr>
        <w:rPr>
          <w:rFonts w:ascii="Calibri" w:hAnsi="Calibri"/>
          <w:b w:val="0"/>
          <w:lang w:val="en-CA"/>
        </w:rPr>
      </w:pPr>
      <w:r w:rsidRPr="00FF0332">
        <w:rPr>
          <w:rFonts w:ascii="Calibri" w:hAnsi="Calibri"/>
          <w:b w:val="0"/>
          <w:lang w:val="en-CA"/>
        </w:rPr>
        <w:t>We, as physiotherapists, think it’s important to include physical activity as part of every day!  Your child enjoys lots of movement throughout the school day during classroom time, gym class and recess.</w:t>
      </w:r>
      <w:r w:rsidR="00566DEB">
        <w:rPr>
          <w:rFonts w:ascii="Calibri" w:hAnsi="Calibri"/>
          <w:b w:val="0"/>
          <w:lang w:val="en-CA"/>
        </w:rPr>
        <w:t xml:space="preserve">  </w:t>
      </w:r>
      <w:r w:rsidRPr="00FF0332">
        <w:rPr>
          <w:rFonts w:ascii="Calibri" w:hAnsi="Calibri"/>
          <w:b w:val="0"/>
          <w:lang w:val="en-CA"/>
        </w:rPr>
        <w:t>Incorporating movement into your child’s day while at home during the suspension of classes is highly recommended.  We have provided a number of handouts and resources to give you ideas of ways to stay active with your child(ren) at home.</w:t>
      </w:r>
    </w:p>
    <w:p w:rsidR="00566DEB" w:rsidRPr="00FF0332" w:rsidRDefault="00566DEB" w:rsidP="00FF0332">
      <w:pPr>
        <w:rPr>
          <w:rFonts w:ascii="Calibri" w:hAnsi="Calibri"/>
          <w:b w:val="0"/>
          <w:lang w:val="en-CA"/>
        </w:rPr>
      </w:pPr>
    </w:p>
    <w:p w:rsidR="00FF0332" w:rsidRPr="00566DEB" w:rsidRDefault="00FF0332" w:rsidP="00FF0332">
      <w:pPr>
        <w:rPr>
          <w:rFonts w:ascii="Calibri" w:hAnsi="Calibri"/>
          <w:i/>
          <w:iCs/>
          <w:lang w:val="en-CA"/>
        </w:rPr>
      </w:pPr>
      <w:r w:rsidRPr="00566DEB">
        <w:rPr>
          <w:rFonts w:ascii="Calibri" w:hAnsi="Calibri"/>
          <w:i/>
          <w:iCs/>
          <w:lang w:val="en-CA"/>
        </w:rPr>
        <w:t>If any or all of this is too much, do what’s best for your family. Our goal is make sure you feel supported and able to help your kids while they’re away from school. Use as much or as little as you like. You are mom, dad, auntie, uncle, grandma, grandpa, etc. Be that for your child! Don’t feel pressured to be teacher, program planner, or entertainer – just love your kids and stay healthy! Washing your hands doesn’t hurt either. You’ve got this!</w:t>
      </w:r>
    </w:p>
    <w:p w:rsidR="00566DEB" w:rsidRPr="00FF0332" w:rsidRDefault="00566DEB" w:rsidP="00FF0332">
      <w:pPr>
        <w:rPr>
          <w:rFonts w:ascii="Calibri" w:hAnsi="Calibri"/>
          <w:b w:val="0"/>
          <w:lang w:val="en-CA"/>
        </w:rPr>
      </w:pPr>
    </w:p>
    <w:p w:rsidR="00FF0332" w:rsidRDefault="00FF0332" w:rsidP="00FF0332">
      <w:pPr>
        <w:rPr>
          <w:rFonts w:ascii="Calibri" w:hAnsi="Calibri"/>
          <w:b w:val="0"/>
          <w:u w:val="single"/>
          <w:lang w:val="en-CA"/>
        </w:rPr>
      </w:pPr>
      <w:r w:rsidRPr="00FF0332">
        <w:rPr>
          <w:rFonts w:ascii="Calibri" w:hAnsi="Calibri"/>
          <w:b w:val="0"/>
          <w:u w:val="single"/>
          <w:lang w:val="en-CA"/>
        </w:rPr>
        <w:t>Physical Activity Guidelines</w:t>
      </w:r>
    </w:p>
    <w:p w:rsidR="00FF0332" w:rsidRPr="00FF0332" w:rsidRDefault="00FF0332" w:rsidP="00FF0332">
      <w:pPr>
        <w:rPr>
          <w:rFonts w:ascii="Calibri" w:hAnsi="Calibri"/>
          <w:b w:val="0"/>
          <w:lang w:val="en-CA"/>
        </w:rPr>
      </w:pPr>
      <w:r w:rsidRPr="00FF0332">
        <w:rPr>
          <w:rFonts w:ascii="Calibri" w:hAnsi="Calibri"/>
          <w:b w:val="0"/>
          <w:lang w:val="en-CA"/>
        </w:rPr>
        <w:t xml:space="preserve">The Canadian 24-Hour Movement Guidelines recommend at least </w:t>
      </w:r>
      <w:r w:rsidRPr="00FF0332">
        <w:rPr>
          <w:rFonts w:ascii="Calibri" w:hAnsi="Calibri"/>
          <w:b w:val="0"/>
          <w:u w:val="single"/>
          <w:lang w:val="en-CA"/>
        </w:rPr>
        <w:t>60 minutes</w:t>
      </w:r>
      <w:r w:rsidRPr="00FF0332">
        <w:rPr>
          <w:rFonts w:ascii="Calibri" w:hAnsi="Calibri"/>
          <w:b w:val="0"/>
          <w:lang w:val="en-CA"/>
        </w:rPr>
        <w:t xml:space="preserve"> of heart-pumping (moderate to vigorous) physical activity per day, and several hours of a variety of structured and unstructured light physical activities.</w:t>
      </w:r>
    </w:p>
    <w:p w:rsidR="00FF0332" w:rsidRPr="00FF0332" w:rsidRDefault="00FF0332" w:rsidP="00FF0332">
      <w:pPr>
        <w:rPr>
          <w:rFonts w:ascii="Calibri" w:hAnsi="Calibri"/>
          <w:b w:val="0"/>
          <w:lang w:val="en-CA"/>
        </w:rPr>
      </w:pPr>
    </w:p>
    <w:p w:rsidR="00FF0332" w:rsidRPr="00FF0332" w:rsidRDefault="00FF0332" w:rsidP="00FF0332">
      <w:pPr>
        <w:rPr>
          <w:rFonts w:ascii="Calibri" w:hAnsi="Calibri"/>
          <w:b w:val="0"/>
          <w:lang w:val="en-CA"/>
        </w:rPr>
      </w:pPr>
      <w:r w:rsidRPr="00FF0332">
        <w:rPr>
          <w:rFonts w:ascii="Calibri" w:hAnsi="Calibri"/>
          <w:b w:val="0"/>
          <w:lang w:val="en-CA"/>
        </w:rPr>
        <w:t>Physical activity has a number of benefits, including:</w:t>
      </w:r>
    </w:p>
    <w:p w:rsidR="00FF0332" w:rsidRPr="00FF0332" w:rsidRDefault="00FF0332" w:rsidP="00FF0332">
      <w:pPr>
        <w:numPr>
          <w:ilvl w:val="0"/>
          <w:numId w:val="2"/>
        </w:numPr>
        <w:rPr>
          <w:rFonts w:ascii="Calibri" w:hAnsi="Calibri"/>
          <w:b w:val="0"/>
          <w:lang w:val="en-CA"/>
        </w:rPr>
      </w:pPr>
      <w:r w:rsidRPr="00FF0332">
        <w:rPr>
          <w:rFonts w:ascii="Calibri" w:hAnsi="Calibri"/>
          <w:b w:val="0"/>
          <w:lang w:val="en-CA"/>
        </w:rPr>
        <w:t>Stronger bones, muscles, and joints</w:t>
      </w:r>
    </w:p>
    <w:p w:rsidR="00FF0332" w:rsidRPr="00FF0332" w:rsidRDefault="00FF0332" w:rsidP="00FF0332">
      <w:pPr>
        <w:numPr>
          <w:ilvl w:val="0"/>
          <w:numId w:val="2"/>
        </w:numPr>
        <w:rPr>
          <w:rFonts w:ascii="Calibri" w:hAnsi="Calibri"/>
          <w:b w:val="0"/>
          <w:lang w:val="en-CA"/>
        </w:rPr>
      </w:pPr>
      <w:r w:rsidRPr="00FF0332">
        <w:rPr>
          <w:rFonts w:ascii="Calibri" w:hAnsi="Calibri"/>
          <w:b w:val="0"/>
          <w:lang w:val="en-CA"/>
        </w:rPr>
        <w:t>A stronger heart</w:t>
      </w:r>
    </w:p>
    <w:p w:rsidR="00FF0332" w:rsidRPr="00FF0332" w:rsidRDefault="00FF0332" w:rsidP="00FF0332">
      <w:pPr>
        <w:numPr>
          <w:ilvl w:val="0"/>
          <w:numId w:val="2"/>
        </w:numPr>
        <w:rPr>
          <w:rFonts w:ascii="Calibri" w:hAnsi="Calibri"/>
          <w:b w:val="0"/>
          <w:lang w:val="en-CA"/>
        </w:rPr>
      </w:pPr>
      <w:r w:rsidRPr="00FF0332">
        <w:rPr>
          <w:rFonts w:ascii="Calibri" w:hAnsi="Calibri"/>
          <w:b w:val="0"/>
          <w:lang w:val="en-CA"/>
        </w:rPr>
        <w:t>Decreased stress</w:t>
      </w:r>
    </w:p>
    <w:p w:rsidR="00FF0332" w:rsidRPr="00FF0332" w:rsidRDefault="00FF0332" w:rsidP="00FF0332">
      <w:pPr>
        <w:numPr>
          <w:ilvl w:val="0"/>
          <w:numId w:val="2"/>
        </w:numPr>
        <w:rPr>
          <w:rFonts w:ascii="Calibri" w:hAnsi="Calibri"/>
          <w:b w:val="0"/>
          <w:lang w:val="en-CA"/>
        </w:rPr>
      </w:pPr>
      <w:r w:rsidRPr="00FF0332">
        <w:rPr>
          <w:rFonts w:ascii="Calibri" w:hAnsi="Calibri"/>
          <w:b w:val="0"/>
          <w:lang w:val="en-CA"/>
        </w:rPr>
        <w:t>Learning new skills while having fun</w:t>
      </w:r>
    </w:p>
    <w:p w:rsidR="00FF0332" w:rsidRPr="00FF0332" w:rsidRDefault="00FF0332" w:rsidP="00FF0332">
      <w:pPr>
        <w:numPr>
          <w:ilvl w:val="0"/>
          <w:numId w:val="2"/>
        </w:numPr>
        <w:rPr>
          <w:rFonts w:ascii="Calibri" w:hAnsi="Calibri"/>
          <w:b w:val="0"/>
          <w:lang w:val="en-CA"/>
        </w:rPr>
      </w:pPr>
      <w:r w:rsidRPr="00FF0332">
        <w:rPr>
          <w:rFonts w:ascii="Calibri" w:hAnsi="Calibri"/>
          <w:b w:val="0"/>
          <w:lang w:val="en-CA"/>
        </w:rPr>
        <w:t>Better focus and concentration when learning</w:t>
      </w:r>
    </w:p>
    <w:p w:rsidR="00FF0332" w:rsidRPr="00FF0332" w:rsidRDefault="00FF0332" w:rsidP="00FF0332">
      <w:pPr>
        <w:numPr>
          <w:ilvl w:val="0"/>
          <w:numId w:val="2"/>
        </w:numPr>
        <w:rPr>
          <w:rFonts w:ascii="Calibri" w:hAnsi="Calibri"/>
          <w:b w:val="0"/>
          <w:lang w:val="en-CA"/>
        </w:rPr>
      </w:pPr>
      <w:r w:rsidRPr="00FF0332">
        <w:rPr>
          <w:rFonts w:ascii="Calibri" w:hAnsi="Calibri"/>
          <w:b w:val="0"/>
          <w:lang w:val="en-CA"/>
        </w:rPr>
        <w:t>Better sleep</w:t>
      </w:r>
    </w:p>
    <w:p w:rsidR="00FF0332" w:rsidRPr="00FF0332" w:rsidRDefault="00FF0332" w:rsidP="00FF0332">
      <w:pPr>
        <w:rPr>
          <w:rFonts w:ascii="Calibri" w:hAnsi="Calibri"/>
          <w:b w:val="0"/>
          <w:lang w:val="en-CA"/>
        </w:rPr>
      </w:pPr>
    </w:p>
    <w:p w:rsidR="00FF0332" w:rsidRDefault="00FF0332" w:rsidP="00FF0332">
      <w:pPr>
        <w:rPr>
          <w:rFonts w:ascii="Calibri" w:hAnsi="Calibri"/>
          <w:b w:val="0"/>
          <w:u w:val="single"/>
          <w:lang w:val="en-CA"/>
        </w:rPr>
      </w:pPr>
      <w:r w:rsidRPr="00FF0332">
        <w:rPr>
          <w:rFonts w:ascii="Calibri" w:hAnsi="Calibri"/>
          <w:b w:val="0"/>
          <w:u w:val="single"/>
          <w:lang w:val="en-CA"/>
        </w:rPr>
        <w:t>Scheduling Physical Activity</w:t>
      </w:r>
    </w:p>
    <w:p w:rsidR="00FF0332" w:rsidRPr="00FF0332" w:rsidRDefault="00FF0332" w:rsidP="00FF0332">
      <w:pPr>
        <w:rPr>
          <w:rFonts w:ascii="Calibri" w:hAnsi="Calibri"/>
          <w:b w:val="0"/>
          <w:lang w:val="en-CA"/>
        </w:rPr>
      </w:pPr>
      <w:r w:rsidRPr="00FF0332">
        <w:rPr>
          <w:rFonts w:ascii="Calibri" w:hAnsi="Calibri"/>
          <w:b w:val="0"/>
          <w:lang w:val="en-CA"/>
        </w:rPr>
        <w:t>When should you schedule time to be active? In short, anytime!</w:t>
      </w:r>
    </w:p>
    <w:p w:rsidR="00FF0332" w:rsidRPr="00FF0332" w:rsidRDefault="00FF0332" w:rsidP="00FF0332">
      <w:pPr>
        <w:numPr>
          <w:ilvl w:val="0"/>
          <w:numId w:val="3"/>
        </w:numPr>
        <w:rPr>
          <w:rFonts w:ascii="Calibri" w:hAnsi="Calibri"/>
          <w:b w:val="0"/>
          <w:lang w:val="en-CA"/>
        </w:rPr>
      </w:pPr>
      <w:r w:rsidRPr="00FF0332">
        <w:rPr>
          <w:rFonts w:ascii="Calibri" w:hAnsi="Calibri"/>
          <w:b w:val="0"/>
          <w:lang w:val="en-CA"/>
        </w:rPr>
        <w:t>Schedule movement activities throughout the day, with time for free time/unstructured play.</w:t>
      </w:r>
    </w:p>
    <w:p w:rsidR="00FF0332" w:rsidRPr="00FF0332" w:rsidRDefault="00FF0332" w:rsidP="00FF0332">
      <w:pPr>
        <w:numPr>
          <w:ilvl w:val="0"/>
          <w:numId w:val="3"/>
        </w:numPr>
        <w:rPr>
          <w:rFonts w:ascii="Calibri" w:hAnsi="Calibri"/>
          <w:b w:val="0"/>
          <w:lang w:val="en-CA"/>
        </w:rPr>
      </w:pPr>
      <w:r w:rsidRPr="00FF0332">
        <w:rPr>
          <w:rFonts w:ascii="Calibri" w:hAnsi="Calibri"/>
          <w:b w:val="0"/>
          <w:lang w:val="en-CA"/>
        </w:rPr>
        <w:t>Learning time can be active time! For example, counting while doing jumping jac</w:t>
      </w:r>
      <w:r w:rsidR="00A14D18">
        <w:rPr>
          <w:rFonts w:ascii="Calibri" w:hAnsi="Calibri"/>
          <w:b w:val="0"/>
          <w:lang w:val="en-CA"/>
        </w:rPr>
        <w:t>ks, or placing puzzle pieces throughout the house.</w:t>
      </w:r>
    </w:p>
    <w:p w:rsidR="00FF0332" w:rsidRDefault="006D78B0" w:rsidP="00FF0332">
      <w:pPr>
        <w:numPr>
          <w:ilvl w:val="0"/>
          <w:numId w:val="3"/>
        </w:numPr>
        <w:rPr>
          <w:rFonts w:ascii="Calibri" w:hAnsi="Calibri"/>
          <w:b w:val="0"/>
          <w:lang w:val="en-CA"/>
        </w:rPr>
      </w:pPr>
      <w:r>
        <w:rPr>
          <w:rFonts w:ascii="Calibri" w:hAnsi="Calibri"/>
          <w:b w:val="0"/>
          <w:lang w:val="en-CA"/>
        </w:rPr>
        <w:t>*</w:t>
      </w:r>
      <w:r w:rsidR="00FF0332" w:rsidRPr="00FF0332">
        <w:rPr>
          <w:rFonts w:ascii="Calibri" w:hAnsi="Calibri"/>
          <w:b w:val="0"/>
          <w:lang w:val="en-CA"/>
        </w:rPr>
        <w:t>Find time to go outside if possible</w:t>
      </w:r>
      <w:r w:rsidR="00566DEB">
        <w:rPr>
          <w:rFonts w:ascii="Calibri" w:hAnsi="Calibri"/>
          <w:b w:val="0"/>
          <w:lang w:val="en-CA"/>
        </w:rPr>
        <w:t xml:space="preserve">.  </w:t>
      </w:r>
      <w:r w:rsidR="00FF0332" w:rsidRPr="00FF0332">
        <w:rPr>
          <w:rFonts w:ascii="Calibri" w:hAnsi="Calibri"/>
          <w:b w:val="0"/>
          <w:lang w:val="en-CA"/>
        </w:rPr>
        <w:t xml:space="preserve">Shovel </w:t>
      </w:r>
      <w:r w:rsidR="00566DEB">
        <w:rPr>
          <w:rFonts w:ascii="Calibri" w:hAnsi="Calibri"/>
          <w:b w:val="0"/>
          <w:lang w:val="en-CA"/>
        </w:rPr>
        <w:t>s</w:t>
      </w:r>
      <w:r w:rsidR="00FF0332" w:rsidRPr="00FF0332">
        <w:rPr>
          <w:rFonts w:ascii="Calibri" w:hAnsi="Calibri"/>
          <w:b w:val="0"/>
          <w:lang w:val="en-CA"/>
        </w:rPr>
        <w:t>now, build a snow fort, pull around a toboggan,</w:t>
      </w:r>
      <w:r w:rsidR="00566DEB">
        <w:rPr>
          <w:rFonts w:ascii="Calibri" w:hAnsi="Calibri"/>
          <w:b w:val="0"/>
          <w:lang w:val="en-CA"/>
        </w:rPr>
        <w:t xml:space="preserve"> </w:t>
      </w:r>
      <w:r w:rsidR="00A14D18">
        <w:rPr>
          <w:rFonts w:ascii="Calibri" w:hAnsi="Calibri"/>
          <w:b w:val="0"/>
          <w:lang w:val="en-CA"/>
        </w:rPr>
        <w:t xml:space="preserve">or </w:t>
      </w:r>
      <w:r w:rsidR="00FF0332" w:rsidRPr="00FF0332">
        <w:rPr>
          <w:rFonts w:ascii="Calibri" w:hAnsi="Calibri"/>
          <w:b w:val="0"/>
          <w:lang w:val="en-CA"/>
        </w:rPr>
        <w:t>go on a nature walk. Walk to a nearby park for more space to run around!</w:t>
      </w:r>
    </w:p>
    <w:p w:rsidR="006D78B0" w:rsidRPr="00FF0332" w:rsidRDefault="006D78B0" w:rsidP="006D78B0">
      <w:pPr>
        <w:numPr>
          <w:ilvl w:val="1"/>
          <w:numId w:val="3"/>
        </w:numPr>
        <w:rPr>
          <w:rFonts w:ascii="Calibri" w:hAnsi="Calibri"/>
          <w:b w:val="0"/>
          <w:lang w:val="en-CA"/>
        </w:rPr>
      </w:pPr>
      <w:r>
        <w:rPr>
          <w:rFonts w:ascii="Calibri" w:hAnsi="Calibri"/>
          <w:b w:val="0"/>
          <w:lang w:val="en-CA"/>
        </w:rPr>
        <w:t xml:space="preserve">*Please note that these recommendations may change over time. Please check the Manitoba Health website at </w:t>
      </w:r>
      <w:hyperlink r:id="rId10" w:history="1">
        <w:r w:rsidR="00FC7D55" w:rsidRPr="001A551F">
          <w:rPr>
            <w:rStyle w:val="Hyperlink"/>
            <w:rFonts w:asciiTheme="minorHAnsi" w:hAnsiTheme="minorHAnsi"/>
            <w:b w:val="0"/>
          </w:rPr>
          <w:t>https://www.gov.mb.ca/health/</w:t>
        </w:r>
      </w:hyperlink>
      <w:r w:rsidR="00FC7D55">
        <w:rPr>
          <w:rFonts w:asciiTheme="minorHAnsi" w:hAnsiTheme="minorHAnsi"/>
        </w:rPr>
        <w:t xml:space="preserve"> or www.gov.mb.ca/covid19/index/html</w:t>
      </w:r>
      <w:r>
        <w:rPr>
          <w:rFonts w:asciiTheme="minorHAnsi" w:hAnsiTheme="minorHAnsi"/>
        </w:rPr>
        <w:t xml:space="preserve"> </w:t>
      </w:r>
      <w:r w:rsidRPr="006D78B0">
        <w:rPr>
          <w:rFonts w:asciiTheme="minorHAnsi" w:hAnsiTheme="minorHAnsi"/>
          <w:b w:val="0"/>
          <w:lang w:val="en-CA"/>
        </w:rPr>
        <w:t>for</w:t>
      </w:r>
      <w:r>
        <w:rPr>
          <w:rFonts w:ascii="Calibri" w:hAnsi="Calibri"/>
          <w:b w:val="0"/>
          <w:lang w:val="en-CA"/>
        </w:rPr>
        <w:t xml:space="preserve"> up-to-date recommendations about being active outdoors.</w:t>
      </w:r>
      <w:r w:rsidR="00AD22C6">
        <w:rPr>
          <w:rFonts w:ascii="Calibri" w:hAnsi="Calibri"/>
          <w:b w:val="0"/>
          <w:lang w:val="en-CA"/>
        </w:rPr>
        <w:t xml:space="preserve">  </w:t>
      </w:r>
      <w:r w:rsidR="00AD22C6" w:rsidRPr="00AD22C6">
        <w:rPr>
          <w:rFonts w:ascii="Calibri" w:hAnsi="Calibri"/>
          <w:b w:val="0"/>
          <w:u w:val="single"/>
          <w:lang w:val="en-CA"/>
        </w:rPr>
        <w:t>Remember social distancing!</w:t>
      </w:r>
    </w:p>
    <w:p w:rsidR="00FF0332" w:rsidRPr="00FF0332" w:rsidRDefault="00FF0332" w:rsidP="00FF0332">
      <w:pPr>
        <w:numPr>
          <w:ilvl w:val="0"/>
          <w:numId w:val="3"/>
        </w:numPr>
        <w:rPr>
          <w:rFonts w:ascii="Calibri" w:hAnsi="Calibri"/>
          <w:b w:val="0"/>
          <w:lang w:val="en-CA"/>
        </w:rPr>
      </w:pPr>
      <w:r w:rsidRPr="00FF0332">
        <w:rPr>
          <w:rFonts w:ascii="Calibri" w:hAnsi="Calibri"/>
          <w:b w:val="0"/>
          <w:lang w:val="en-CA"/>
        </w:rPr>
        <w:t>Vigorous physical activity can make kids more alert,</w:t>
      </w:r>
      <w:r w:rsidR="0056517F">
        <w:rPr>
          <w:rFonts w:ascii="Calibri" w:hAnsi="Calibri"/>
          <w:b w:val="0"/>
          <w:lang w:val="en-CA"/>
        </w:rPr>
        <w:t xml:space="preserve"> so it’s recommended to limit</w:t>
      </w:r>
      <w:r w:rsidRPr="00FF0332">
        <w:rPr>
          <w:rFonts w:ascii="Calibri" w:hAnsi="Calibri"/>
          <w:b w:val="0"/>
          <w:lang w:val="en-CA"/>
        </w:rPr>
        <w:t xml:space="preserve"> energetic activities before bed.</w:t>
      </w:r>
    </w:p>
    <w:p w:rsidR="00566DEB" w:rsidRPr="00FF0332" w:rsidRDefault="00566DEB" w:rsidP="00FF0332">
      <w:pPr>
        <w:rPr>
          <w:rFonts w:ascii="Calibri" w:hAnsi="Calibri"/>
          <w:b w:val="0"/>
          <w:lang w:val="en-CA"/>
        </w:rPr>
      </w:pPr>
    </w:p>
    <w:p w:rsidR="00FC7D55" w:rsidRDefault="00FC7D55" w:rsidP="0020426D">
      <w:pPr>
        <w:rPr>
          <w:rFonts w:ascii="Calibri" w:hAnsi="Calibri"/>
          <w:b w:val="0"/>
          <w:u w:val="single"/>
          <w:lang w:val="en-CA"/>
        </w:rPr>
      </w:pPr>
    </w:p>
    <w:p w:rsidR="00FC7D55" w:rsidRDefault="00FC7D55" w:rsidP="0020426D">
      <w:pPr>
        <w:rPr>
          <w:rFonts w:ascii="Calibri" w:hAnsi="Calibri"/>
          <w:b w:val="0"/>
          <w:u w:val="single"/>
          <w:lang w:val="en-CA"/>
        </w:rPr>
      </w:pPr>
    </w:p>
    <w:p w:rsidR="0020426D" w:rsidRDefault="0020426D" w:rsidP="0020426D">
      <w:pPr>
        <w:rPr>
          <w:rFonts w:ascii="Calibri" w:hAnsi="Calibri"/>
          <w:b w:val="0"/>
          <w:u w:val="single"/>
          <w:lang w:val="en-CA"/>
        </w:rPr>
      </w:pPr>
      <w:r>
        <w:rPr>
          <w:rFonts w:ascii="Calibri" w:hAnsi="Calibri"/>
          <w:b w:val="0"/>
          <w:u w:val="single"/>
          <w:lang w:val="en-CA"/>
        </w:rPr>
        <w:t>Ways to Help You Get Moving</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Create an obstacle course where you have to go over, under, around and through.</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Move around the house like different animals (bear walk, crab walk, frog jump, gallop like a horse, waddle like a penguin)</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Try different yoga poses.  Create and name your own fun poses.</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Play Simon Says.</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Sing Head and Shoulders, Knees and Toes.  Switch it up and use different body parts.</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Play outside in the s</w:t>
      </w:r>
      <w:r w:rsidR="00C051AE">
        <w:rPr>
          <w:rFonts w:ascii="Calibri" w:hAnsi="Calibri"/>
          <w:b w:val="0"/>
          <w:lang w:val="en-CA"/>
        </w:rPr>
        <w:t xml:space="preserve">now.  Crawl, climb, push, roll </w:t>
      </w:r>
      <w:bookmarkStart w:id="0" w:name="_GoBack"/>
      <w:bookmarkEnd w:id="0"/>
      <w:r w:rsidR="00C051AE">
        <w:rPr>
          <w:rFonts w:ascii="Calibri" w:hAnsi="Calibri"/>
          <w:b w:val="0"/>
          <w:lang w:val="en-CA"/>
        </w:rPr>
        <w:t>and throw</w:t>
      </w:r>
      <w:r>
        <w:rPr>
          <w:rFonts w:ascii="Calibri" w:hAnsi="Calibri"/>
          <w:b w:val="0"/>
          <w:lang w:val="en-CA"/>
        </w:rPr>
        <w:t>.</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Make a hopscotch game to practice jumping and hopping</w:t>
      </w:r>
    </w:p>
    <w:p w:rsidR="0020426D" w:rsidRPr="00773DB8" w:rsidRDefault="0020426D" w:rsidP="0020426D">
      <w:pPr>
        <w:numPr>
          <w:ilvl w:val="0"/>
          <w:numId w:val="6"/>
        </w:numPr>
        <w:rPr>
          <w:rFonts w:ascii="Calibri" w:hAnsi="Calibri"/>
          <w:b w:val="0"/>
          <w:u w:val="single"/>
          <w:lang w:val="en-CA"/>
        </w:rPr>
      </w:pPr>
      <w:r>
        <w:rPr>
          <w:rFonts w:ascii="Calibri" w:hAnsi="Calibri"/>
          <w:b w:val="0"/>
          <w:lang w:val="en-CA"/>
        </w:rPr>
        <w:t>Play Twister</w:t>
      </w:r>
    </w:p>
    <w:p w:rsidR="0020426D" w:rsidRDefault="0020426D" w:rsidP="0020426D">
      <w:pPr>
        <w:numPr>
          <w:ilvl w:val="0"/>
          <w:numId w:val="6"/>
        </w:numPr>
        <w:rPr>
          <w:rFonts w:ascii="Calibri" w:hAnsi="Calibri"/>
          <w:b w:val="0"/>
          <w:u w:val="single"/>
          <w:lang w:val="en-CA"/>
        </w:rPr>
      </w:pPr>
      <w:r>
        <w:rPr>
          <w:rFonts w:ascii="Calibri" w:hAnsi="Calibri"/>
          <w:b w:val="0"/>
          <w:lang w:val="en-CA"/>
        </w:rPr>
        <w:t>Put on some fun music and have a dance party!</w:t>
      </w:r>
    </w:p>
    <w:p w:rsidR="0020426D" w:rsidRDefault="0020426D" w:rsidP="00FF0332">
      <w:pPr>
        <w:rPr>
          <w:rFonts w:ascii="Calibri" w:hAnsi="Calibri"/>
          <w:b w:val="0"/>
          <w:u w:val="single"/>
          <w:lang w:val="en-CA"/>
        </w:rPr>
      </w:pPr>
    </w:p>
    <w:p w:rsidR="00FF0332" w:rsidRDefault="00FF0332" w:rsidP="00FF0332">
      <w:pPr>
        <w:rPr>
          <w:rFonts w:ascii="Calibri" w:hAnsi="Calibri"/>
          <w:b w:val="0"/>
          <w:u w:val="single"/>
          <w:lang w:val="en-CA"/>
        </w:rPr>
      </w:pPr>
      <w:r w:rsidRPr="00FF0332">
        <w:rPr>
          <w:rFonts w:ascii="Calibri" w:hAnsi="Calibri"/>
          <w:b w:val="0"/>
          <w:u w:val="single"/>
          <w:lang w:val="en-CA"/>
        </w:rPr>
        <w:t xml:space="preserve">Note </w:t>
      </w:r>
      <w:proofErr w:type="gramStart"/>
      <w:r w:rsidRPr="00FF0332">
        <w:rPr>
          <w:rFonts w:ascii="Calibri" w:hAnsi="Calibri"/>
          <w:b w:val="0"/>
          <w:u w:val="single"/>
          <w:lang w:val="en-CA"/>
        </w:rPr>
        <w:t>About</w:t>
      </w:r>
      <w:proofErr w:type="gramEnd"/>
      <w:r w:rsidRPr="00FF0332">
        <w:rPr>
          <w:rFonts w:ascii="Calibri" w:hAnsi="Calibri"/>
          <w:b w:val="0"/>
          <w:u w:val="single"/>
          <w:lang w:val="en-CA"/>
        </w:rPr>
        <w:t xml:space="preserve"> Screen Time</w:t>
      </w:r>
    </w:p>
    <w:p w:rsidR="00FF0332" w:rsidRPr="00FF0332" w:rsidRDefault="00FF0332" w:rsidP="00FF0332">
      <w:pPr>
        <w:rPr>
          <w:rFonts w:ascii="Calibri" w:hAnsi="Calibri"/>
          <w:b w:val="0"/>
          <w:lang w:val="en-CA"/>
        </w:rPr>
      </w:pPr>
      <w:r w:rsidRPr="00FF0332">
        <w:rPr>
          <w:rFonts w:ascii="Calibri" w:hAnsi="Calibri"/>
          <w:b w:val="0"/>
          <w:lang w:val="en-CA"/>
        </w:rPr>
        <w:t>We are big advocates of limiting screen time for children, and nothing can replace face-to-face interaction, outdoor exploration, and screen-free play time.  However, if you would like to combine screen time with movement</w:t>
      </w:r>
      <w:r w:rsidR="00A14D18">
        <w:rPr>
          <w:rFonts w:ascii="Calibri" w:hAnsi="Calibri"/>
          <w:b w:val="0"/>
          <w:lang w:val="en-CA"/>
        </w:rPr>
        <w:t>,</w:t>
      </w:r>
      <w:r w:rsidRPr="00FF0332">
        <w:rPr>
          <w:rFonts w:ascii="Calibri" w:hAnsi="Calibri"/>
          <w:b w:val="0"/>
          <w:lang w:val="en-CA"/>
        </w:rPr>
        <w:t xml:space="preserve"> below are some resources to explore.</w:t>
      </w:r>
    </w:p>
    <w:p w:rsidR="00FF0332" w:rsidRPr="00FF0332" w:rsidRDefault="00FF0332" w:rsidP="00FF0332">
      <w:pPr>
        <w:numPr>
          <w:ilvl w:val="0"/>
          <w:numId w:val="4"/>
        </w:numPr>
        <w:rPr>
          <w:rFonts w:ascii="Calibri" w:hAnsi="Calibri"/>
          <w:b w:val="0"/>
          <w:lang w:val="en-CA"/>
        </w:rPr>
      </w:pPr>
      <w:r w:rsidRPr="00FF0332">
        <w:rPr>
          <w:rFonts w:ascii="Calibri" w:hAnsi="Calibri"/>
          <w:b w:val="0"/>
          <w:lang w:val="en-CA"/>
        </w:rPr>
        <w:t>Cosmic Kids Yoga</w:t>
      </w:r>
    </w:p>
    <w:p w:rsidR="00566DEB" w:rsidRDefault="000B37F2" w:rsidP="00FF0332">
      <w:pPr>
        <w:numPr>
          <w:ilvl w:val="1"/>
          <w:numId w:val="4"/>
        </w:numPr>
        <w:rPr>
          <w:rFonts w:ascii="Calibri" w:hAnsi="Calibri"/>
          <w:b w:val="0"/>
          <w:lang w:val="en-CA"/>
        </w:rPr>
      </w:pPr>
      <w:hyperlink r:id="rId11" w:history="1">
        <w:r w:rsidR="00566DEB" w:rsidRPr="005D41A7">
          <w:rPr>
            <w:rStyle w:val="Hyperlink"/>
            <w:rFonts w:ascii="Calibri" w:hAnsi="Calibri"/>
            <w:b w:val="0"/>
            <w:lang w:val="en-CA"/>
          </w:rPr>
          <w:t>https://www.youtube.com/user/CosmicKidsYoga</w:t>
        </w:r>
      </w:hyperlink>
    </w:p>
    <w:p w:rsidR="00FF0332" w:rsidRPr="00FF0332" w:rsidRDefault="00FF0332" w:rsidP="00FF0332">
      <w:pPr>
        <w:numPr>
          <w:ilvl w:val="0"/>
          <w:numId w:val="4"/>
        </w:numPr>
        <w:rPr>
          <w:rFonts w:ascii="Calibri" w:hAnsi="Calibri"/>
          <w:b w:val="0"/>
          <w:lang w:val="en-CA"/>
        </w:rPr>
      </w:pPr>
      <w:r w:rsidRPr="00FF0332">
        <w:rPr>
          <w:rFonts w:ascii="Calibri" w:hAnsi="Calibri"/>
          <w:b w:val="0"/>
          <w:lang w:val="en-CA"/>
        </w:rPr>
        <w:t>Go Noodle</w:t>
      </w:r>
    </w:p>
    <w:p w:rsidR="00FF0332" w:rsidRPr="00FF0332" w:rsidRDefault="000B37F2" w:rsidP="00FF0332">
      <w:pPr>
        <w:numPr>
          <w:ilvl w:val="1"/>
          <w:numId w:val="4"/>
        </w:numPr>
        <w:rPr>
          <w:rFonts w:ascii="Calibri" w:hAnsi="Calibri"/>
          <w:b w:val="0"/>
          <w:lang w:val="en-CA"/>
        </w:rPr>
      </w:pPr>
      <w:hyperlink r:id="rId12" w:history="1">
        <w:r w:rsidR="00FF0332" w:rsidRPr="00FF0332">
          <w:rPr>
            <w:rStyle w:val="Hyperlink"/>
            <w:rFonts w:ascii="Calibri" w:hAnsi="Calibri"/>
            <w:b w:val="0"/>
            <w:lang w:val="en-CA"/>
          </w:rPr>
          <w:t>https://www.youtube.com/user/GoNoodleGames</w:t>
        </w:r>
      </w:hyperlink>
    </w:p>
    <w:p w:rsidR="00FF0332" w:rsidRPr="00FF0332" w:rsidRDefault="00FF0332" w:rsidP="00FF0332">
      <w:pPr>
        <w:numPr>
          <w:ilvl w:val="0"/>
          <w:numId w:val="4"/>
        </w:numPr>
        <w:rPr>
          <w:rFonts w:ascii="Calibri" w:hAnsi="Calibri"/>
          <w:b w:val="0"/>
          <w:lang w:val="en-CA"/>
        </w:rPr>
      </w:pPr>
      <w:r w:rsidRPr="00FF0332">
        <w:rPr>
          <w:rFonts w:ascii="Calibri" w:hAnsi="Calibri"/>
          <w:b w:val="0"/>
          <w:lang w:val="en-CA"/>
        </w:rPr>
        <w:t>6 Apps that combine screen time and outdoor play </w:t>
      </w:r>
    </w:p>
    <w:p w:rsidR="00FF0332" w:rsidRPr="00FF0332" w:rsidRDefault="000B37F2" w:rsidP="00FF0332">
      <w:pPr>
        <w:numPr>
          <w:ilvl w:val="1"/>
          <w:numId w:val="4"/>
        </w:numPr>
        <w:rPr>
          <w:rFonts w:ascii="Calibri" w:hAnsi="Calibri"/>
          <w:b w:val="0"/>
          <w:lang w:val="en-CA"/>
        </w:rPr>
      </w:pPr>
      <w:hyperlink r:id="rId13" w:history="1">
        <w:r w:rsidR="00FF0332" w:rsidRPr="00FF0332">
          <w:rPr>
            <w:rStyle w:val="Hyperlink"/>
            <w:rFonts w:ascii="Calibri" w:hAnsi="Calibri"/>
            <w:b w:val="0"/>
            <w:lang w:val="en-CA"/>
          </w:rPr>
          <w:t>https://activeforlife.com/6-apps-to-get-kids-active/</w:t>
        </w:r>
      </w:hyperlink>
    </w:p>
    <w:p w:rsidR="00FF0332" w:rsidRPr="00FF0332" w:rsidRDefault="00FF0332" w:rsidP="00FF0332">
      <w:pPr>
        <w:rPr>
          <w:rFonts w:ascii="Calibri" w:hAnsi="Calibri"/>
          <w:b w:val="0"/>
          <w:lang w:val="en-CA"/>
        </w:rPr>
      </w:pPr>
    </w:p>
    <w:p w:rsidR="00566DEB" w:rsidRPr="00566DEB" w:rsidRDefault="0020426D" w:rsidP="00FF0332">
      <w:pPr>
        <w:rPr>
          <w:rFonts w:ascii="Calibri" w:hAnsi="Calibri"/>
          <w:b w:val="0"/>
          <w:u w:val="single"/>
          <w:lang w:val="en-CA"/>
        </w:rPr>
      </w:pPr>
      <w:r>
        <w:rPr>
          <w:rFonts w:ascii="Calibri" w:hAnsi="Calibri"/>
          <w:b w:val="0"/>
          <w:u w:val="single"/>
          <w:lang w:val="en-CA"/>
        </w:rPr>
        <w:t xml:space="preserve">Other </w:t>
      </w:r>
      <w:r w:rsidR="00FF0332" w:rsidRPr="00FF0332">
        <w:rPr>
          <w:rFonts w:ascii="Calibri" w:hAnsi="Calibri"/>
          <w:b w:val="0"/>
          <w:u w:val="single"/>
          <w:lang w:val="en-CA"/>
        </w:rPr>
        <w:t>Resources to Help You Get Moving</w:t>
      </w:r>
    </w:p>
    <w:p w:rsidR="00FF0332" w:rsidRPr="00FF0332" w:rsidRDefault="00FF0332" w:rsidP="00FF0332">
      <w:pPr>
        <w:numPr>
          <w:ilvl w:val="0"/>
          <w:numId w:val="5"/>
        </w:numPr>
        <w:rPr>
          <w:rFonts w:ascii="Calibri" w:hAnsi="Calibri"/>
          <w:b w:val="0"/>
          <w:lang w:val="en-CA"/>
        </w:rPr>
      </w:pPr>
      <w:r w:rsidRPr="00FF0332">
        <w:rPr>
          <w:rFonts w:ascii="Calibri" w:hAnsi="Calibri"/>
          <w:b w:val="0"/>
          <w:lang w:val="en-CA"/>
        </w:rPr>
        <w:t>Active for Life - 200 Activities to do at home</w:t>
      </w:r>
    </w:p>
    <w:p w:rsidR="00FF0332" w:rsidRPr="00FF0332" w:rsidRDefault="000B37F2" w:rsidP="00FF0332">
      <w:pPr>
        <w:numPr>
          <w:ilvl w:val="1"/>
          <w:numId w:val="5"/>
        </w:numPr>
        <w:rPr>
          <w:rFonts w:ascii="Calibri" w:hAnsi="Calibri"/>
          <w:b w:val="0"/>
          <w:lang w:val="en-CA"/>
        </w:rPr>
      </w:pPr>
      <w:hyperlink r:id="rId14" w:history="1">
        <w:r w:rsidR="00FF0332" w:rsidRPr="00FF0332">
          <w:rPr>
            <w:rStyle w:val="Hyperlink"/>
            <w:rFonts w:ascii="Calibri" w:hAnsi="Calibri"/>
            <w:b w:val="0"/>
            <w:lang w:val="en-CA"/>
          </w:rPr>
          <w:t>https://activeforlife.com/200-activities-you-can-do-with-kids-at-home/</w:t>
        </w:r>
      </w:hyperlink>
    </w:p>
    <w:p w:rsidR="00FF0332" w:rsidRPr="00FF0332" w:rsidRDefault="00FF0332" w:rsidP="00FF0332">
      <w:pPr>
        <w:numPr>
          <w:ilvl w:val="0"/>
          <w:numId w:val="5"/>
        </w:numPr>
        <w:rPr>
          <w:rFonts w:ascii="Calibri" w:hAnsi="Calibri"/>
          <w:b w:val="0"/>
          <w:lang w:val="en-CA"/>
        </w:rPr>
      </w:pPr>
      <w:r w:rsidRPr="00FF0332">
        <w:rPr>
          <w:rFonts w:ascii="Calibri" w:hAnsi="Calibri"/>
          <w:b w:val="0"/>
          <w:lang w:val="en-CA"/>
        </w:rPr>
        <w:t>Manitoba in Motion Children and Youth Activity Tracker</w:t>
      </w:r>
    </w:p>
    <w:p w:rsidR="00FF0332" w:rsidRPr="00FF0332" w:rsidRDefault="000B37F2" w:rsidP="00FF0332">
      <w:pPr>
        <w:numPr>
          <w:ilvl w:val="1"/>
          <w:numId w:val="5"/>
        </w:numPr>
        <w:rPr>
          <w:rFonts w:ascii="Calibri" w:hAnsi="Calibri"/>
          <w:b w:val="0"/>
          <w:lang w:val="en-CA"/>
        </w:rPr>
      </w:pPr>
      <w:hyperlink r:id="rId15" w:history="1">
        <w:r w:rsidR="00FF0332" w:rsidRPr="00FF0332">
          <w:rPr>
            <w:rStyle w:val="Hyperlink"/>
            <w:rFonts w:ascii="Calibri" w:hAnsi="Calibri"/>
            <w:b w:val="0"/>
            <w:lang w:val="en-CA"/>
          </w:rPr>
          <w:t>https://www.gov.mb.ca/health/activeliving/tools_resources/tracking/in_motion_children_and_youth_tracker.pdf</w:t>
        </w:r>
      </w:hyperlink>
    </w:p>
    <w:p w:rsidR="00292607" w:rsidRDefault="00292607" w:rsidP="00292607">
      <w:pPr>
        <w:rPr>
          <w:rFonts w:ascii="Calibri" w:hAnsi="Calibri"/>
          <w:b w:val="0"/>
        </w:rPr>
      </w:pPr>
    </w:p>
    <w:p w:rsidR="00292607" w:rsidRPr="00903477" w:rsidRDefault="00A56823" w:rsidP="00292607">
      <w:pPr>
        <w:rPr>
          <w:rFonts w:ascii="Calibri" w:hAnsi="Calibri"/>
          <w:b w:val="0"/>
        </w:rPr>
      </w:pPr>
      <w:r>
        <w:rPr>
          <w:rFonts w:ascii="Calibri" w:hAnsi="Calibri"/>
          <w:b w:val="0"/>
        </w:rPr>
        <w:t>Prepared by the Seven Oaks School Division Physiotherapists</w:t>
      </w:r>
      <w:r w:rsidR="00A4724B">
        <w:rPr>
          <w:rFonts w:ascii="Calibri" w:hAnsi="Calibri"/>
          <w:b w:val="0"/>
        </w:rPr>
        <w:t>, March 2020</w:t>
      </w:r>
    </w:p>
    <w:sectPr w:rsidR="00292607" w:rsidRPr="00903477" w:rsidSect="0020426D">
      <w:footerReference w:type="default" r:id="rId16"/>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F2" w:rsidRDefault="000B37F2" w:rsidP="00566DEB">
      <w:r>
        <w:separator/>
      </w:r>
    </w:p>
  </w:endnote>
  <w:endnote w:type="continuationSeparator" w:id="0">
    <w:p w:rsidR="000B37F2" w:rsidRDefault="000B37F2" w:rsidP="0056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25789"/>
      <w:docPartObj>
        <w:docPartGallery w:val="Page Numbers (Bottom of Page)"/>
        <w:docPartUnique/>
      </w:docPartObj>
    </w:sdtPr>
    <w:sdtEndPr>
      <w:rPr>
        <w:noProof/>
      </w:rPr>
    </w:sdtEndPr>
    <w:sdtContent>
      <w:p w:rsidR="00FC7D55" w:rsidRDefault="00FC7D55">
        <w:pPr>
          <w:pStyle w:val="Footer"/>
          <w:jc w:val="right"/>
        </w:pPr>
        <w:r>
          <w:fldChar w:fldCharType="begin"/>
        </w:r>
        <w:r>
          <w:instrText xml:space="preserve"> PAGE   \* MERGEFORMAT </w:instrText>
        </w:r>
        <w:r>
          <w:fldChar w:fldCharType="separate"/>
        </w:r>
        <w:r w:rsidR="00C051AE">
          <w:rPr>
            <w:noProof/>
          </w:rPr>
          <w:t>1</w:t>
        </w:r>
        <w:r>
          <w:rPr>
            <w:noProof/>
          </w:rPr>
          <w:fldChar w:fldCharType="end"/>
        </w:r>
      </w:p>
    </w:sdtContent>
  </w:sdt>
  <w:p w:rsidR="00566DEB" w:rsidRDefault="00566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F2" w:rsidRDefault="000B37F2" w:rsidP="00566DEB">
      <w:r>
        <w:separator/>
      </w:r>
    </w:p>
  </w:footnote>
  <w:footnote w:type="continuationSeparator" w:id="0">
    <w:p w:rsidR="000B37F2" w:rsidRDefault="000B37F2" w:rsidP="0056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47FAF"/>
    <w:multiLevelType w:val="hybridMultilevel"/>
    <w:tmpl w:val="6AD25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0F1A0B"/>
    <w:multiLevelType w:val="hybridMultilevel"/>
    <w:tmpl w:val="8DBCE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A30B9"/>
    <w:multiLevelType w:val="multilevel"/>
    <w:tmpl w:val="C1F4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566F7"/>
    <w:multiLevelType w:val="multilevel"/>
    <w:tmpl w:val="C784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106A9"/>
    <w:multiLevelType w:val="multilevel"/>
    <w:tmpl w:val="89504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17B49"/>
    <w:multiLevelType w:val="multilevel"/>
    <w:tmpl w:val="C204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63"/>
    <w:rsid w:val="000574AE"/>
    <w:rsid w:val="00075863"/>
    <w:rsid w:val="000B37F2"/>
    <w:rsid w:val="00133C6E"/>
    <w:rsid w:val="00182170"/>
    <w:rsid w:val="001C5434"/>
    <w:rsid w:val="0020426D"/>
    <w:rsid w:val="00231EEE"/>
    <w:rsid w:val="00262C6E"/>
    <w:rsid w:val="002644DD"/>
    <w:rsid w:val="00272AF1"/>
    <w:rsid w:val="00292607"/>
    <w:rsid w:val="002C366E"/>
    <w:rsid w:val="002F40CE"/>
    <w:rsid w:val="00303421"/>
    <w:rsid w:val="00340C15"/>
    <w:rsid w:val="0034204F"/>
    <w:rsid w:val="0040319D"/>
    <w:rsid w:val="00475F57"/>
    <w:rsid w:val="00496FC1"/>
    <w:rsid w:val="004B6B2A"/>
    <w:rsid w:val="00545AD4"/>
    <w:rsid w:val="005621B7"/>
    <w:rsid w:val="00563F28"/>
    <w:rsid w:val="0056517F"/>
    <w:rsid w:val="00566DEB"/>
    <w:rsid w:val="005C5D29"/>
    <w:rsid w:val="005E0AB8"/>
    <w:rsid w:val="005E62D6"/>
    <w:rsid w:val="00606CE5"/>
    <w:rsid w:val="00613646"/>
    <w:rsid w:val="00614CF9"/>
    <w:rsid w:val="0069492E"/>
    <w:rsid w:val="006B3997"/>
    <w:rsid w:val="006C4942"/>
    <w:rsid w:val="006D41E0"/>
    <w:rsid w:val="006D78B0"/>
    <w:rsid w:val="006E01A1"/>
    <w:rsid w:val="00772A3E"/>
    <w:rsid w:val="00794A53"/>
    <w:rsid w:val="00816CCA"/>
    <w:rsid w:val="008F3001"/>
    <w:rsid w:val="00903477"/>
    <w:rsid w:val="00933644"/>
    <w:rsid w:val="009A7A2D"/>
    <w:rsid w:val="009C6330"/>
    <w:rsid w:val="009E0725"/>
    <w:rsid w:val="009E6278"/>
    <w:rsid w:val="00A02464"/>
    <w:rsid w:val="00A14D18"/>
    <w:rsid w:val="00A4724B"/>
    <w:rsid w:val="00A50419"/>
    <w:rsid w:val="00A56823"/>
    <w:rsid w:val="00A739D9"/>
    <w:rsid w:val="00A95A27"/>
    <w:rsid w:val="00AD22C6"/>
    <w:rsid w:val="00B17C88"/>
    <w:rsid w:val="00B20381"/>
    <w:rsid w:val="00B35615"/>
    <w:rsid w:val="00B72444"/>
    <w:rsid w:val="00B83ECE"/>
    <w:rsid w:val="00B93CDA"/>
    <w:rsid w:val="00BA23B8"/>
    <w:rsid w:val="00BF6236"/>
    <w:rsid w:val="00C051AE"/>
    <w:rsid w:val="00C30670"/>
    <w:rsid w:val="00C328E3"/>
    <w:rsid w:val="00CF5DFC"/>
    <w:rsid w:val="00DB583A"/>
    <w:rsid w:val="00DB7374"/>
    <w:rsid w:val="00E05C7A"/>
    <w:rsid w:val="00ED2008"/>
    <w:rsid w:val="00F235F4"/>
    <w:rsid w:val="00F72789"/>
    <w:rsid w:val="00F94B4B"/>
    <w:rsid w:val="00FC7D55"/>
    <w:rsid w:val="00FD4848"/>
    <w:rsid w:val="00FF0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D478D-4524-411B-BEC1-BD9C66D3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C1"/>
    <w:rPr>
      <w:rFonts w:ascii="Arial" w:eastAsia="Times New Roman"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rPr>
      <w:rFonts w:ascii="Tahoma" w:eastAsia="Times New Roman" w:hAnsi="Tahoma" w:cs="Arial"/>
      <w:szCs w:val="24"/>
      <w:lang w:val="en-US" w:eastAsia="en-US"/>
    </w:rPr>
  </w:style>
  <w:style w:type="paragraph" w:styleId="BalloonText">
    <w:name w:val="Balloon Text"/>
    <w:basedOn w:val="Normal"/>
    <w:link w:val="BalloonTextChar"/>
    <w:uiPriority w:val="99"/>
    <w:semiHidden/>
    <w:unhideWhenUsed/>
    <w:rsid w:val="00BF6236"/>
    <w:rPr>
      <w:rFonts w:ascii="Tahoma" w:hAnsi="Tahoma" w:cs="Tahoma"/>
      <w:sz w:val="16"/>
      <w:szCs w:val="16"/>
    </w:rPr>
  </w:style>
  <w:style w:type="character" w:customStyle="1" w:styleId="BalloonTextChar">
    <w:name w:val="Balloon Text Char"/>
    <w:link w:val="BalloonText"/>
    <w:uiPriority w:val="99"/>
    <w:semiHidden/>
    <w:rsid w:val="00BF6236"/>
    <w:rPr>
      <w:rFonts w:ascii="Tahoma" w:hAnsi="Tahoma" w:cs="Tahoma"/>
      <w:sz w:val="16"/>
      <w:szCs w:val="16"/>
    </w:rPr>
  </w:style>
  <w:style w:type="character" w:styleId="Hyperlink">
    <w:name w:val="Hyperlink"/>
    <w:uiPriority w:val="99"/>
    <w:unhideWhenUsed/>
    <w:rsid w:val="009E0725"/>
    <w:rPr>
      <w:color w:val="0563C1"/>
      <w:u w:val="single"/>
    </w:rPr>
  </w:style>
  <w:style w:type="paragraph" w:styleId="Header">
    <w:name w:val="header"/>
    <w:basedOn w:val="Normal"/>
    <w:link w:val="HeaderChar"/>
    <w:uiPriority w:val="99"/>
    <w:unhideWhenUsed/>
    <w:rsid w:val="00566DEB"/>
    <w:pPr>
      <w:tabs>
        <w:tab w:val="center" w:pos="4680"/>
        <w:tab w:val="right" w:pos="9360"/>
      </w:tabs>
    </w:pPr>
  </w:style>
  <w:style w:type="character" w:customStyle="1" w:styleId="HeaderChar">
    <w:name w:val="Header Char"/>
    <w:link w:val="Header"/>
    <w:uiPriority w:val="99"/>
    <w:rsid w:val="00566DEB"/>
    <w:rPr>
      <w:rFonts w:ascii="Arial" w:eastAsia="Times New Roman" w:hAnsi="Arial"/>
      <w:b/>
      <w:bCs/>
      <w:sz w:val="24"/>
      <w:szCs w:val="24"/>
      <w:lang w:val="en-US" w:eastAsia="en-US"/>
    </w:rPr>
  </w:style>
  <w:style w:type="paragraph" w:styleId="Footer">
    <w:name w:val="footer"/>
    <w:basedOn w:val="Normal"/>
    <w:link w:val="FooterChar"/>
    <w:uiPriority w:val="99"/>
    <w:unhideWhenUsed/>
    <w:rsid w:val="00566DEB"/>
    <w:pPr>
      <w:tabs>
        <w:tab w:val="center" w:pos="4680"/>
        <w:tab w:val="right" w:pos="9360"/>
      </w:tabs>
    </w:pPr>
  </w:style>
  <w:style w:type="character" w:customStyle="1" w:styleId="FooterChar">
    <w:name w:val="Footer Char"/>
    <w:link w:val="Footer"/>
    <w:uiPriority w:val="99"/>
    <w:rsid w:val="00566DEB"/>
    <w:rPr>
      <w:rFonts w:ascii="Arial" w:eastAsia="Times New Roman" w:hAnsi="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tiveforlife.com/6-apps-to-get-kids-ac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GoNoodleGa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hyperlink" Target="https://www.gov.mb.ca/health/activeliving/tools_resources/tracking/in_motion_children_and_youth_tracker.pdf" TargetMode="External"/><Relationship Id="rId10" Type="http://schemas.openxmlformats.org/officeDocument/2006/relationships/hyperlink" Target="https://www.gov.mb.ca/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ctiveforlife.com/200-activities-you-can-do-with-kids-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41FB-F758-4B60-82FC-A6B238A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4297</CharactersWithSpaces>
  <SharedDoc>false</SharedDoc>
  <HLinks>
    <vt:vector size="60" baseType="variant">
      <vt:variant>
        <vt:i4>5111896</vt:i4>
      </vt:variant>
      <vt:variant>
        <vt:i4>27</vt:i4>
      </vt:variant>
      <vt:variant>
        <vt:i4>0</vt:i4>
      </vt:variant>
      <vt:variant>
        <vt:i4>5</vt:i4>
      </vt:variant>
      <vt:variant>
        <vt:lpwstr>https://www.gov.mb.ca/health/activeliving/tools_resources/tracking/in_motion_children_and_youth_tracker.pdf</vt:lpwstr>
      </vt:variant>
      <vt:variant>
        <vt:lpwstr/>
      </vt:variant>
      <vt:variant>
        <vt:i4>2359419</vt:i4>
      </vt:variant>
      <vt:variant>
        <vt:i4>24</vt:i4>
      </vt:variant>
      <vt:variant>
        <vt:i4>0</vt:i4>
      </vt:variant>
      <vt:variant>
        <vt:i4>5</vt:i4>
      </vt:variant>
      <vt:variant>
        <vt:lpwstr>https://activeforlife.com/200-activities-you-can-do-with-kids-at-home/</vt:lpwstr>
      </vt:variant>
      <vt:variant>
        <vt:lpwstr/>
      </vt:variant>
      <vt:variant>
        <vt:i4>4194318</vt:i4>
      </vt:variant>
      <vt:variant>
        <vt:i4>21</vt:i4>
      </vt:variant>
      <vt:variant>
        <vt:i4>0</vt:i4>
      </vt:variant>
      <vt:variant>
        <vt:i4>5</vt:i4>
      </vt:variant>
      <vt:variant>
        <vt:lpwstr>https://activeforlife.com/resource/free-downloads/</vt:lpwstr>
      </vt:variant>
      <vt:variant>
        <vt:lpwstr>fortune-teller</vt:lpwstr>
      </vt:variant>
      <vt:variant>
        <vt:i4>4259925</vt:i4>
      </vt:variant>
      <vt:variant>
        <vt:i4>18</vt:i4>
      </vt:variant>
      <vt:variant>
        <vt:i4>0</vt:i4>
      </vt:variant>
      <vt:variant>
        <vt:i4>5</vt:i4>
      </vt:variant>
      <vt:variant>
        <vt:lpwstr>https://www.yourtherapysource.com/gross-motor-skills/</vt:lpwstr>
      </vt:variant>
      <vt:variant>
        <vt:lpwstr/>
      </vt:variant>
      <vt:variant>
        <vt:i4>4653166</vt:i4>
      </vt:variant>
      <vt:variant>
        <vt:i4>15</vt:i4>
      </vt:variant>
      <vt:variant>
        <vt:i4>0</vt:i4>
      </vt:variant>
      <vt:variant>
        <vt:i4>5</vt:i4>
      </vt:variant>
      <vt:variant>
        <vt:lpwstr>https://participaction.cdn.prismic.io/participaction/09809653-ae8b-4c5a-9cb1-ce87465654ad_Build_Your_Best_Day_Infographic.pdf</vt:lpwstr>
      </vt:variant>
      <vt:variant>
        <vt:lpwstr/>
      </vt:variant>
      <vt:variant>
        <vt:i4>6029387</vt:i4>
      </vt:variant>
      <vt:variant>
        <vt:i4>12</vt:i4>
      </vt:variant>
      <vt:variant>
        <vt:i4>0</vt:i4>
      </vt:variant>
      <vt:variant>
        <vt:i4>5</vt:i4>
      </vt:variant>
      <vt:variant>
        <vt:lpwstr>https://d3eizkexujvlb4.cloudfront.net/2018/10/16114724/Bedtime-Yoga-Sequence.pdf</vt:lpwstr>
      </vt:variant>
      <vt:variant>
        <vt:lpwstr/>
      </vt:variant>
      <vt:variant>
        <vt:i4>7733330</vt:i4>
      </vt:variant>
      <vt:variant>
        <vt:i4>9</vt:i4>
      </vt:variant>
      <vt:variant>
        <vt:i4>0</vt:i4>
      </vt:variant>
      <vt:variant>
        <vt:i4>5</vt:i4>
      </vt:variant>
      <vt:variant>
        <vt:lpwstr>https://activeforlife.com/content/uploads/2019/12/AFL-recipe-for-an-active-day_v2.1.pdf</vt:lpwstr>
      </vt:variant>
      <vt:variant>
        <vt:lpwstr/>
      </vt:variant>
      <vt:variant>
        <vt:i4>1835022</vt:i4>
      </vt:variant>
      <vt:variant>
        <vt:i4>6</vt:i4>
      </vt:variant>
      <vt:variant>
        <vt:i4>0</vt:i4>
      </vt:variant>
      <vt:variant>
        <vt:i4>5</vt:i4>
      </vt:variant>
      <vt:variant>
        <vt:lpwstr>https://activeforlife.com/6-apps-to-get-kids-active/</vt:lpwstr>
      </vt:variant>
      <vt:variant>
        <vt:lpwstr/>
      </vt:variant>
      <vt:variant>
        <vt:i4>2949224</vt:i4>
      </vt:variant>
      <vt:variant>
        <vt:i4>3</vt:i4>
      </vt:variant>
      <vt:variant>
        <vt:i4>0</vt:i4>
      </vt:variant>
      <vt:variant>
        <vt:i4>5</vt:i4>
      </vt:variant>
      <vt:variant>
        <vt:lpwstr>https://www.youtube.com/user/GoNoodleGames</vt:lpwstr>
      </vt:variant>
      <vt:variant>
        <vt:lpwstr/>
      </vt:variant>
      <vt:variant>
        <vt:i4>3539065</vt:i4>
      </vt:variant>
      <vt:variant>
        <vt:i4>0</vt:i4>
      </vt:variant>
      <vt:variant>
        <vt:i4>0</vt:i4>
      </vt:variant>
      <vt:variant>
        <vt:i4>5</vt:i4>
      </vt:variant>
      <vt:variant>
        <vt:lpwstr>https://www.youtube.com/user/CosmicKidsYoga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Sandy Loewen</cp:lastModifiedBy>
  <cp:revision>2</cp:revision>
  <cp:lastPrinted>2018-02-15T15:14:00Z</cp:lastPrinted>
  <dcterms:created xsi:type="dcterms:W3CDTF">2020-03-19T19:17:00Z</dcterms:created>
  <dcterms:modified xsi:type="dcterms:W3CDTF">2020-03-19T19:17:00Z</dcterms:modified>
</cp:coreProperties>
</file>